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D845713" w14:textId="77777777" w:rsidR="00936463" w:rsidRPr="00B677AE" w:rsidRDefault="00936463" w:rsidP="00936463">
      <w:pPr>
        <w:spacing w:after="0"/>
        <w:jc w:val="center"/>
        <w:rPr>
          <w:rFonts w:asciiTheme="minorHAnsi" w:hAnsiTheme="minorHAnsi" w:cstheme="minorHAnsi"/>
          <w:b/>
          <w:bCs/>
          <w:sz w:val="28"/>
          <w:szCs w:val="24"/>
        </w:rPr>
      </w:pPr>
      <w:r w:rsidRPr="00E9677A">
        <w:rPr>
          <w:rFonts w:asciiTheme="minorHAnsi" w:hAnsiTheme="minorHAnsi" w:cstheme="minorHAnsi"/>
          <w:b/>
          <w:bCs/>
          <w:sz w:val="28"/>
          <w:szCs w:val="24"/>
        </w:rPr>
        <w:t xml:space="preserve">PLANO ESTRATÉGICO DE DESENVOLVIMENTO URBANO INTEGRADO DA </w:t>
      </w:r>
    </w:p>
    <w:p w14:paraId="190D523D" w14:textId="77777777" w:rsidR="00936463" w:rsidRPr="00B677AE" w:rsidRDefault="00936463" w:rsidP="00936463">
      <w:pPr>
        <w:jc w:val="center"/>
        <w:rPr>
          <w:rFonts w:asciiTheme="minorHAnsi" w:hAnsiTheme="minorHAnsi" w:cstheme="minorHAnsi"/>
          <w:sz w:val="24"/>
          <w:szCs w:val="24"/>
        </w:rPr>
      </w:pPr>
      <w:r w:rsidRPr="00B677AE">
        <w:rPr>
          <w:rFonts w:asciiTheme="minorHAnsi" w:hAnsiTheme="minorHAnsi" w:cstheme="minorHAnsi"/>
          <w:b/>
          <w:bCs/>
          <w:sz w:val="28"/>
          <w:szCs w:val="24"/>
        </w:rPr>
        <w:t>REGIÃO METROPOLITANA DO RIO DE JANEIRO – PDUI/RMRJ</w:t>
      </w:r>
    </w:p>
    <w:p w14:paraId="4E967F51" w14:textId="2F18BBF0" w:rsidR="003F6408" w:rsidRPr="00936463" w:rsidRDefault="00936463" w:rsidP="00936463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 w:rsidRPr="00B677AE">
        <w:rPr>
          <w:rFonts w:asciiTheme="minorHAnsi" w:hAnsiTheme="minorHAnsi" w:cstheme="minorHAnsi"/>
          <w:b/>
          <w:bCs/>
          <w:sz w:val="24"/>
          <w:szCs w:val="24"/>
        </w:rPr>
        <w:t xml:space="preserve">Oficina Regional </w:t>
      </w:r>
      <w:r w:rsidR="003F6408" w:rsidRPr="00936463">
        <w:rPr>
          <w:rFonts w:asciiTheme="minorHAnsi" w:hAnsiTheme="minorHAnsi" w:cstheme="minorHAnsi"/>
          <w:b/>
          <w:bCs/>
          <w:sz w:val="24"/>
          <w:szCs w:val="24"/>
        </w:rPr>
        <w:t>Belford Roxo</w:t>
      </w:r>
    </w:p>
    <w:p w14:paraId="7E9F2A60" w14:textId="77777777" w:rsidR="004424A3" w:rsidRPr="00936463" w:rsidRDefault="003F6408" w:rsidP="00090120">
      <w:pPr>
        <w:jc w:val="center"/>
        <w:rPr>
          <w:rFonts w:asciiTheme="minorHAnsi" w:hAnsiTheme="minorHAnsi" w:cstheme="minorHAnsi"/>
          <w:b/>
          <w:bCs/>
          <w:sz w:val="24"/>
          <w:szCs w:val="24"/>
        </w:rPr>
      </w:pPr>
      <w:r w:rsidRPr="00936463">
        <w:rPr>
          <w:rFonts w:asciiTheme="minorHAnsi" w:hAnsiTheme="minorHAnsi" w:cstheme="minorHAnsi"/>
          <w:b/>
          <w:bCs/>
          <w:sz w:val="24"/>
          <w:szCs w:val="24"/>
        </w:rPr>
        <w:t>16</w:t>
      </w:r>
      <w:r w:rsidR="00F02214" w:rsidRPr="00936463">
        <w:rPr>
          <w:rFonts w:asciiTheme="minorHAnsi" w:hAnsiTheme="minorHAnsi" w:cstheme="minorHAnsi"/>
          <w:b/>
          <w:bCs/>
          <w:sz w:val="24"/>
          <w:szCs w:val="24"/>
        </w:rPr>
        <w:t>-11</w:t>
      </w:r>
      <w:r w:rsidR="004424A3" w:rsidRPr="00936463">
        <w:rPr>
          <w:rFonts w:asciiTheme="minorHAnsi" w:hAnsiTheme="minorHAnsi" w:cstheme="minorHAnsi"/>
          <w:b/>
          <w:bCs/>
          <w:sz w:val="24"/>
          <w:szCs w:val="24"/>
        </w:rPr>
        <w:t>-2016</w:t>
      </w:r>
    </w:p>
    <w:p w14:paraId="4974ED94" w14:textId="2B2124FE" w:rsidR="00476C1A" w:rsidRPr="00936463" w:rsidRDefault="004424A3" w:rsidP="00936463">
      <w:pPr>
        <w:tabs>
          <w:tab w:val="left" w:pos="1890"/>
        </w:tabs>
        <w:jc w:val="center"/>
        <w:rPr>
          <w:rFonts w:asciiTheme="minorHAnsi" w:hAnsiTheme="minorHAnsi" w:cstheme="minorHAnsi"/>
          <w:b/>
          <w:bCs/>
          <w:sz w:val="28"/>
          <w:szCs w:val="24"/>
        </w:rPr>
      </w:pPr>
      <w:r w:rsidRPr="00936463">
        <w:rPr>
          <w:rFonts w:asciiTheme="minorHAnsi" w:hAnsiTheme="minorHAnsi" w:cstheme="minorHAnsi"/>
          <w:b/>
          <w:bCs/>
          <w:sz w:val="28"/>
          <w:szCs w:val="24"/>
        </w:rPr>
        <w:t>RELATÓRIO SÍNTESE</w:t>
      </w:r>
    </w:p>
    <w:p w14:paraId="25CB282D" w14:textId="77777777" w:rsidR="002B5937" w:rsidRPr="00936463" w:rsidRDefault="002B5937" w:rsidP="00C30DA7">
      <w:pPr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7DD0FEEA" w14:textId="77777777" w:rsidR="00301C6C" w:rsidRPr="00936463" w:rsidRDefault="00301C6C" w:rsidP="00936463">
      <w:pPr>
        <w:spacing w:before="120" w:after="120"/>
        <w:jc w:val="both"/>
        <w:rPr>
          <w:rFonts w:asciiTheme="minorHAnsi" w:hAnsiTheme="minorHAnsi" w:cstheme="minorHAnsi"/>
          <w:b/>
          <w:sz w:val="24"/>
          <w:szCs w:val="24"/>
        </w:rPr>
      </w:pPr>
      <w:proofErr w:type="gramStart"/>
      <w:r w:rsidRPr="00936463">
        <w:rPr>
          <w:rFonts w:asciiTheme="minorHAnsi" w:hAnsiTheme="minorHAnsi" w:cstheme="minorHAnsi"/>
          <w:b/>
          <w:sz w:val="24"/>
          <w:szCs w:val="24"/>
        </w:rPr>
        <w:t>1)</w:t>
      </w:r>
      <w:proofErr w:type="gramEnd"/>
      <w:r w:rsidRPr="00936463">
        <w:rPr>
          <w:rFonts w:asciiTheme="minorHAnsi" w:hAnsiTheme="minorHAnsi" w:cstheme="minorHAnsi"/>
          <w:b/>
          <w:sz w:val="24"/>
          <w:szCs w:val="24"/>
        </w:rPr>
        <w:t xml:space="preserve"> Proposta da atividade </w:t>
      </w:r>
    </w:p>
    <w:p w14:paraId="21B4820A" w14:textId="0EF56145" w:rsidR="004023C0" w:rsidRPr="00936463" w:rsidRDefault="004424A3" w:rsidP="00301C6C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Este relatório </w:t>
      </w:r>
      <w:r w:rsidR="00301C6C" w:rsidRPr="00936463">
        <w:rPr>
          <w:rFonts w:asciiTheme="minorHAnsi" w:hAnsiTheme="minorHAnsi" w:cstheme="minorHAnsi"/>
          <w:sz w:val="24"/>
          <w:szCs w:val="24"/>
        </w:rPr>
        <w:t xml:space="preserve">sistematiza </w:t>
      </w:r>
      <w:r w:rsidR="0022534A" w:rsidRPr="00936463">
        <w:rPr>
          <w:rFonts w:asciiTheme="minorHAnsi" w:hAnsiTheme="minorHAnsi" w:cstheme="minorHAnsi"/>
          <w:sz w:val="24"/>
          <w:szCs w:val="24"/>
        </w:rPr>
        <w:t>os resultados da Oficina R</w:t>
      </w:r>
      <w:r w:rsidRPr="00936463">
        <w:rPr>
          <w:rFonts w:asciiTheme="minorHAnsi" w:hAnsiTheme="minorHAnsi" w:cstheme="minorHAnsi"/>
          <w:sz w:val="24"/>
          <w:szCs w:val="24"/>
        </w:rPr>
        <w:t>egional do Plano Estratégico de Desenvolvimento Urban</w:t>
      </w:r>
      <w:r w:rsidR="00F02214" w:rsidRPr="00936463">
        <w:rPr>
          <w:rFonts w:asciiTheme="minorHAnsi" w:hAnsiTheme="minorHAnsi" w:cstheme="minorHAnsi"/>
          <w:sz w:val="24"/>
          <w:szCs w:val="24"/>
        </w:rPr>
        <w:t>o Integrado</w:t>
      </w:r>
      <w:r w:rsidR="00A61207" w:rsidRPr="00936463">
        <w:rPr>
          <w:rFonts w:asciiTheme="minorHAnsi" w:hAnsiTheme="minorHAnsi" w:cstheme="minorHAnsi"/>
          <w:sz w:val="24"/>
          <w:szCs w:val="24"/>
        </w:rPr>
        <w:t xml:space="preserve"> (PDUI), </w:t>
      </w:r>
      <w:r w:rsidR="003F6408" w:rsidRPr="00936463">
        <w:rPr>
          <w:rFonts w:asciiTheme="minorHAnsi" w:hAnsiTheme="minorHAnsi" w:cstheme="minorHAnsi"/>
          <w:sz w:val="24"/>
          <w:szCs w:val="24"/>
        </w:rPr>
        <w:t xml:space="preserve">realizada no dia 16 de novembro </w:t>
      </w:r>
      <w:r w:rsidR="00D00DCE" w:rsidRPr="00936463">
        <w:rPr>
          <w:rFonts w:asciiTheme="minorHAnsi" w:hAnsiTheme="minorHAnsi" w:cstheme="minorHAnsi"/>
          <w:sz w:val="24"/>
          <w:szCs w:val="24"/>
        </w:rPr>
        <w:t xml:space="preserve">de 2016 </w:t>
      </w:r>
      <w:r w:rsidR="003F6408" w:rsidRPr="00936463">
        <w:rPr>
          <w:rFonts w:asciiTheme="minorHAnsi" w:hAnsiTheme="minorHAnsi" w:cstheme="minorHAnsi"/>
          <w:sz w:val="24"/>
          <w:szCs w:val="24"/>
        </w:rPr>
        <w:t xml:space="preserve">em </w:t>
      </w:r>
      <w:r w:rsidR="00301C6C" w:rsidRPr="00936463">
        <w:rPr>
          <w:rFonts w:asciiTheme="minorHAnsi" w:hAnsiTheme="minorHAnsi" w:cstheme="minorHAnsi"/>
          <w:sz w:val="24"/>
          <w:szCs w:val="24"/>
        </w:rPr>
        <w:t>Belford Roxo</w:t>
      </w:r>
      <w:r w:rsidRPr="00936463">
        <w:rPr>
          <w:rFonts w:asciiTheme="minorHAnsi" w:hAnsiTheme="minorHAnsi" w:cstheme="minorHAnsi"/>
          <w:sz w:val="24"/>
          <w:szCs w:val="24"/>
        </w:rPr>
        <w:t xml:space="preserve">. </w:t>
      </w:r>
      <w:r w:rsidR="00082514" w:rsidRPr="00936463">
        <w:rPr>
          <w:rFonts w:asciiTheme="minorHAnsi" w:hAnsiTheme="minorHAnsi" w:cstheme="minorHAnsi"/>
          <w:sz w:val="24"/>
          <w:szCs w:val="24"/>
        </w:rPr>
        <w:t xml:space="preserve">A oficina teve como ideia central estimular os participantes a </w:t>
      </w:r>
      <w:r w:rsidR="00B60A8D" w:rsidRPr="00936463">
        <w:rPr>
          <w:rFonts w:asciiTheme="minorHAnsi" w:hAnsiTheme="minorHAnsi" w:cstheme="minorHAnsi"/>
          <w:sz w:val="24"/>
          <w:szCs w:val="24"/>
        </w:rPr>
        <w:t>projetar cenários fut</w:t>
      </w:r>
      <w:r w:rsidR="004023C0" w:rsidRPr="00936463">
        <w:rPr>
          <w:rFonts w:asciiTheme="minorHAnsi" w:hAnsiTheme="minorHAnsi" w:cstheme="minorHAnsi"/>
          <w:sz w:val="24"/>
          <w:szCs w:val="24"/>
        </w:rPr>
        <w:t xml:space="preserve">uros nos municípios em questão – </w:t>
      </w:r>
      <w:r w:rsidR="003F6408" w:rsidRPr="00936463">
        <w:rPr>
          <w:rFonts w:asciiTheme="minorHAnsi" w:hAnsiTheme="minorHAnsi" w:cstheme="minorHAnsi"/>
          <w:b/>
          <w:sz w:val="24"/>
          <w:szCs w:val="24"/>
        </w:rPr>
        <w:t xml:space="preserve">Belford Roxo, Duque de Caxias, Mesquita, Nilópolis e São João de </w:t>
      </w:r>
      <w:proofErr w:type="gramStart"/>
      <w:r w:rsidR="003F6408" w:rsidRPr="00936463">
        <w:rPr>
          <w:rFonts w:asciiTheme="minorHAnsi" w:hAnsiTheme="minorHAnsi" w:cstheme="minorHAnsi"/>
          <w:b/>
          <w:sz w:val="24"/>
          <w:szCs w:val="24"/>
        </w:rPr>
        <w:t>Meriti</w:t>
      </w:r>
      <w:r w:rsidR="004023C0" w:rsidRPr="00936463">
        <w:rPr>
          <w:rFonts w:asciiTheme="minorHAnsi" w:hAnsiTheme="minorHAnsi" w:cstheme="minorHAnsi"/>
          <w:sz w:val="24"/>
          <w:szCs w:val="24"/>
        </w:rPr>
        <w:t xml:space="preserve"> – </w:t>
      </w:r>
      <w:r w:rsidR="00B60A8D" w:rsidRPr="00936463">
        <w:rPr>
          <w:rFonts w:asciiTheme="minorHAnsi" w:hAnsiTheme="minorHAnsi" w:cstheme="minorHAnsi"/>
          <w:sz w:val="24"/>
          <w:szCs w:val="24"/>
        </w:rPr>
        <w:t>pens</w:t>
      </w:r>
      <w:r w:rsidR="004023C0" w:rsidRPr="00936463">
        <w:rPr>
          <w:rFonts w:asciiTheme="minorHAnsi" w:hAnsiTheme="minorHAnsi" w:cstheme="minorHAnsi"/>
          <w:sz w:val="24"/>
          <w:szCs w:val="24"/>
        </w:rPr>
        <w:t>ados de forma integrada na RMRJ</w:t>
      </w:r>
      <w:proofErr w:type="gramEnd"/>
      <w:r w:rsidR="00B60A8D" w:rsidRPr="00936463">
        <w:rPr>
          <w:rFonts w:asciiTheme="minorHAnsi" w:hAnsiTheme="minorHAnsi" w:cstheme="minorHAnsi"/>
          <w:sz w:val="24"/>
          <w:szCs w:val="24"/>
        </w:rPr>
        <w:t xml:space="preserve">. </w:t>
      </w:r>
      <w:r w:rsidR="00301C6C" w:rsidRPr="00936463">
        <w:rPr>
          <w:rFonts w:asciiTheme="minorHAnsi" w:hAnsiTheme="minorHAnsi" w:cstheme="minorHAnsi"/>
          <w:sz w:val="24"/>
          <w:szCs w:val="24"/>
        </w:rPr>
        <w:t>Nesta fase, o objetivo principal da consulta</w:t>
      </w:r>
      <w:r w:rsidR="004023C0" w:rsidRPr="00936463">
        <w:rPr>
          <w:rFonts w:asciiTheme="minorHAnsi" w:hAnsiTheme="minorHAnsi" w:cstheme="minorHAnsi"/>
          <w:sz w:val="24"/>
          <w:szCs w:val="24"/>
        </w:rPr>
        <w:t xml:space="preserve"> à sociedade fluminense consistiu</w:t>
      </w:r>
      <w:r w:rsidR="00301C6C" w:rsidRPr="00936463">
        <w:rPr>
          <w:rFonts w:asciiTheme="minorHAnsi" w:hAnsiTheme="minorHAnsi" w:cstheme="minorHAnsi"/>
          <w:sz w:val="24"/>
          <w:szCs w:val="24"/>
        </w:rPr>
        <w:t xml:space="preserve"> em trabalhar os eixos temáticos do plano de forma integrada no território de toda a RMRJ, a fim de materializar a Visão de Futuro elaborada anteriormente. </w:t>
      </w:r>
    </w:p>
    <w:p w14:paraId="71769763" w14:textId="08C2066E" w:rsidR="00301C6C" w:rsidRPr="00936463" w:rsidRDefault="00301C6C" w:rsidP="00301C6C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>N</w:t>
      </w:r>
      <w:r w:rsidR="004023C0" w:rsidRPr="00936463">
        <w:rPr>
          <w:rFonts w:asciiTheme="minorHAnsi" w:hAnsiTheme="minorHAnsi" w:cstheme="minorHAnsi"/>
          <w:sz w:val="24"/>
          <w:szCs w:val="24"/>
        </w:rPr>
        <w:t>a abertura da oficina, f</w:t>
      </w:r>
      <w:r w:rsidRPr="00936463">
        <w:rPr>
          <w:rFonts w:asciiTheme="minorHAnsi" w:hAnsiTheme="minorHAnsi" w:cstheme="minorHAnsi"/>
          <w:sz w:val="24"/>
          <w:szCs w:val="24"/>
        </w:rPr>
        <w:t>oi apresentado o acúmul</w:t>
      </w:r>
      <w:r w:rsidR="00862481" w:rsidRPr="00936463">
        <w:rPr>
          <w:rFonts w:asciiTheme="minorHAnsi" w:hAnsiTheme="minorHAnsi" w:cstheme="minorHAnsi"/>
          <w:sz w:val="24"/>
          <w:szCs w:val="24"/>
        </w:rPr>
        <w:t>o do processo de elaboração do p</w:t>
      </w:r>
      <w:r w:rsidRPr="00936463">
        <w:rPr>
          <w:rFonts w:asciiTheme="minorHAnsi" w:hAnsiTheme="minorHAnsi" w:cstheme="minorHAnsi"/>
          <w:sz w:val="24"/>
          <w:szCs w:val="24"/>
        </w:rPr>
        <w:t>lano até o momento. Depois de estabelecido esse primei</w:t>
      </w:r>
      <w:r w:rsidR="004023C0" w:rsidRPr="00936463">
        <w:rPr>
          <w:rFonts w:asciiTheme="minorHAnsi" w:hAnsiTheme="minorHAnsi" w:cstheme="minorHAnsi"/>
          <w:sz w:val="24"/>
          <w:szCs w:val="24"/>
        </w:rPr>
        <w:t>ro contato, o público presente foi</w:t>
      </w:r>
      <w:r w:rsidRPr="00936463">
        <w:rPr>
          <w:rFonts w:asciiTheme="minorHAnsi" w:hAnsiTheme="minorHAnsi" w:cstheme="minorHAnsi"/>
          <w:sz w:val="24"/>
          <w:szCs w:val="24"/>
        </w:rPr>
        <w:t xml:space="preserve"> convidado a interagir com esse conteúdo, aportando sugestões e contribuições sobre estratégias de desenvo</w:t>
      </w:r>
      <w:r w:rsidR="00DD11B9" w:rsidRPr="00936463">
        <w:rPr>
          <w:rFonts w:asciiTheme="minorHAnsi" w:hAnsiTheme="minorHAnsi" w:cstheme="minorHAnsi"/>
          <w:sz w:val="24"/>
          <w:szCs w:val="24"/>
        </w:rPr>
        <w:t>lvimento metropolitano que levassem</w:t>
      </w:r>
      <w:r w:rsidRPr="00936463">
        <w:rPr>
          <w:rFonts w:asciiTheme="minorHAnsi" w:hAnsiTheme="minorHAnsi" w:cstheme="minorHAnsi"/>
          <w:sz w:val="24"/>
          <w:szCs w:val="24"/>
        </w:rPr>
        <w:t xml:space="preserve"> em consideração à especificidade e diversidade das realidades locais.</w:t>
      </w:r>
    </w:p>
    <w:p w14:paraId="6618F61F" w14:textId="5C0F692A" w:rsidR="00862481" w:rsidRPr="00936463" w:rsidRDefault="00FB2809" w:rsidP="00862481">
      <w:pPr>
        <w:keepNext/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pt-BR"/>
        </w:rPr>
        <w:drawing>
          <wp:inline distT="0" distB="0" distL="0" distR="0" wp14:anchorId="564257F5" wp14:editId="771EB546">
            <wp:extent cx="4267200" cy="2828925"/>
            <wp:effectExtent l="0" t="0" r="0" b="952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6E052" w14:textId="77777777" w:rsidR="00862481" w:rsidRPr="00936463" w:rsidRDefault="00862481" w:rsidP="00862481">
      <w:pPr>
        <w:pStyle w:val="Legenda"/>
        <w:jc w:val="center"/>
        <w:rPr>
          <w:rFonts w:asciiTheme="minorHAnsi" w:hAnsiTheme="minorHAnsi" w:cstheme="minorHAnsi"/>
        </w:rPr>
      </w:pPr>
      <w:r w:rsidRPr="00936463">
        <w:rPr>
          <w:rFonts w:asciiTheme="minorHAnsi" w:hAnsiTheme="minorHAnsi" w:cstheme="minorHAnsi"/>
        </w:rPr>
        <w:t xml:space="preserve">Foto </w:t>
      </w:r>
      <w:r w:rsidR="007E7E81" w:rsidRPr="00936463">
        <w:rPr>
          <w:rFonts w:asciiTheme="minorHAnsi" w:hAnsiTheme="minorHAnsi" w:cstheme="minorHAnsi"/>
        </w:rPr>
        <w:fldChar w:fldCharType="begin"/>
      </w:r>
      <w:r w:rsidR="007E7E81" w:rsidRPr="00936463">
        <w:rPr>
          <w:rFonts w:asciiTheme="minorHAnsi" w:hAnsiTheme="minorHAnsi" w:cstheme="minorHAnsi"/>
        </w:rPr>
        <w:instrText xml:space="preserve"> SEQ Foto \* ARABIC </w:instrText>
      </w:r>
      <w:r w:rsidR="007E7E81" w:rsidRPr="00936463">
        <w:rPr>
          <w:rFonts w:asciiTheme="minorHAnsi" w:hAnsiTheme="minorHAnsi" w:cstheme="minorHAnsi"/>
        </w:rPr>
        <w:fldChar w:fldCharType="separate"/>
      </w:r>
      <w:r w:rsidRPr="00936463">
        <w:rPr>
          <w:rFonts w:asciiTheme="minorHAnsi" w:hAnsiTheme="minorHAnsi" w:cstheme="minorHAnsi"/>
          <w:noProof/>
        </w:rPr>
        <w:t>1</w:t>
      </w:r>
      <w:r w:rsidR="007E7E81" w:rsidRPr="00936463">
        <w:rPr>
          <w:rFonts w:asciiTheme="minorHAnsi" w:hAnsiTheme="minorHAnsi" w:cstheme="minorHAnsi"/>
          <w:noProof/>
        </w:rPr>
        <w:fldChar w:fldCharType="end"/>
      </w:r>
      <w:r w:rsidRPr="00936463">
        <w:rPr>
          <w:rFonts w:asciiTheme="minorHAnsi" w:hAnsiTheme="minorHAnsi" w:cstheme="minorHAnsi"/>
        </w:rPr>
        <w:t xml:space="preserve"> – Dinâmica de Grupo na Oficina de Belford Roxo </w:t>
      </w:r>
    </w:p>
    <w:p w14:paraId="290CCC2B" w14:textId="77777777" w:rsidR="00DD11B9" w:rsidRPr="00936463" w:rsidRDefault="00DD11B9" w:rsidP="00301C6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6D9A9717" w14:textId="77777777" w:rsidR="00301C6C" w:rsidRPr="00936463" w:rsidRDefault="00301C6C" w:rsidP="00301C6C">
      <w:pPr>
        <w:jc w:val="both"/>
        <w:rPr>
          <w:rFonts w:asciiTheme="minorHAnsi" w:hAnsiTheme="minorHAnsi" w:cstheme="minorHAnsi"/>
          <w:b/>
          <w:sz w:val="24"/>
          <w:szCs w:val="24"/>
        </w:rPr>
      </w:pPr>
      <w:proofErr w:type="gramStart"/>
      <w:r w:rsidRPr="00936463">
        <w:rPr>
          <w:rFonts w:asciiTheme="minorHAnsi" w:hAnsiTheme="minorHAnsi" w:cstheme="minorHAnsi"/>
          <w:b/>
          <w:sz w:val="24"/>
          <w:szCs w:val="24"/>
        </w:rPr>
        <w:lastRenderedPageBreak/>
        <w:t>2)</w:t>
      </w:r>
      <w:proofErr w:type="gramEnd"/>
      <w:r w:rsidRPr="00936463">
        <w:rPr>
          <w:rFonts w:asciiTheme="minorHAnsi" w:hAnsiTheme="minorHAnsi" w:cstheme="minorHAnsi"/>
          <w:b/>
          <w:sz w:val="24"/>
          <w:szCs w:val="24"/>
        </w:rPr>
        <w:t xml:space="preserve"> Metodologia da dinâmica de grupo</w:t>
      </w:r>
    </w:p>
    <w:p w14:paraId="5EA33D5F" w14:textId="179173F5" w:rsidR="00082514" w:rsidRPr="00936463" w:rsidRDefault="00301C6C" w:rsidP="003F6408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Os participantes foram divididos </w:t>
      </w:r>
      <w:r w:rsidR="00082514" w:rsidRPr="00936463">
        <w:rPr>
          <w:rFonts w:asciiTheme="minorHAnsi" w:hAnsiTheme="minorHAnsi" w:cstheme="minorHAnsi"/>
          <w:sz w:val="24"/>
          <w:szCs w:val="24"/>
        </w:rPr>
        <w:t xml:space="preserve">em </w:t>
      </w:r>
      <w:r w:rsidR="003F6408" w:rsidRPr="00936463">
        <w:rPr>
          <w:rFonts w:asciiTheme="minorHAnsi" w:hAnsiTheme="minorHAnsi" w:cstheme="minorHAnsi"/>
          <w:sz w:val="24"/>
          <w:szCs w:val="24"/>
        </w:rPr>
        <w:t>dois</w:t>
      </w:r>
      <w:r w:rsidR="00082514" w:rsidRPr="00936463">
        <w:rPr>
          <w:rFonts w:asciiTheme="minorHAnsi" w:hAnsiTheme="minorHAnsi" w:cstheme="minorHAnsi"/>
          <w:sz w:val="24"/>
          <w:szCs w:val="24"/>
        </w:rPr>
        <w:t xml:space="preserve"> grupos, </w:t>
      </w:r>
      <w:r w:rsidRPr="00936463">
        <w:rPr>
          <w:rFonts w:asciiTheme="minorHAnsi" w:hAnsiTheme="minorHAnsi" w:cstheme="minorHAnsi"/>
          <w:sz w:val="24"/>
          <w:szCs w:val="24"/>
        </w:rPr>
        <w:t xml:space="preserve">buscando diversidade entre os municípios </w:t>
      </w:r>
      <w:r w:rsidR="00FE596E" w:rsidRPr="00936463">
        <w:rPr>
          <w:rFonts w:asciiTheme="minorHAnsi" w:hAnsiTheme="minorHAnsi" w:cstheme="minorHAnsi"/>
          <w:sz w:val="24"/>
          <w:szCs w:val="24"/>
        </w:rPr>
        <w:t xml:space="preserve">em foco </w:t>
      </w:r>
      <w:r w:rsidRPr="00936463">
        <w:rPr>
          <w:rFonts w:asciiTheme="minorHAnsi" w:hAnsiTheme="minorHAnsi" w:cstheme="minorHAnsi"/>
          <w:sz w:val="24"/>
          <w:szCs w:val="24"/>
        </w:rPr>
        <w:t>e os atores do poder público e sociedade civil. Com os grupos formados</w:t>
      </w:r>
      <w:r w:rsidR="00FE596E" w:rsidRPr="00936463">
        <w:rPr>
          <w:rFonts w:asciiTheme="minorHAnsi" w:hAnsiTheme="minorHAnsi" w:cstheme="minorHAnsi"/>
          <w:sz w:val="24"/>
          <w:szCs w:val="24"/>
        </w:rPr>
        <w:t xml:space="preserve">, </w:t>
      </w:r>
      <w:r w:rsidR="00E21D12" w:rsidRPr="00936463">
        <w:rPr>
          <w:rFonts w:asciiTheme="minorHAnsi" w:hAnsiTheme="minorHAnsi" w:cstheme="minorHAnsi"/>
          <w:sz w:val="24"/>
          <w:szCs w:val="24"/>
        </w:rPr>
        <w:t>eles sentaram-se em círculos e tiverem em mãos</w:t>
      </w:r>
      <w:r w:rsidR="00082514" w:rsidRPr="00936463">
        <w:rPr>
          <w:rFonts w:asciiTheme="minorHAnsi" w:hAnsiTheme="minorHAnsi" w:cstheme="minorHAnsi"/>
          <w:sz w:val="24"/>
          <w:szCs w:val="24"/>
        </w:rPr>
        <w:t xml:space="preserve"> o mapa da Região Metropolitana do Rio de Janeiro</w:t>
      </w:r>
      <w:r w:rsidR="00E21D12" w:rsidRPr="00936463">
        <w:rPr>
          <w:rFonts w:asciiTheme="minorHAnsi" w:hAnsiTheme="minorHAnsi" w:cstheme="minorHAnsi"/>
          <w:sz w:val="24"/>
          <w:szCs w:val="24"/>
        </w:rPr>
        <w:t xml:space="preserve"> para</w:t>
      </w:r>
      <w:r w:rsidR="00FE596E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E21D12" w:rsidRPr="00936463">
        <w:rPr>
          <w:rFonts w:asciiTheme="minorHAnsi" w:hAnsiTheme="minorHAnsi" w:cstheme="minorHAnsi"/>
          <w:sz w:val="24"/>
          <w:szCs w:val="24"/>
        </w:rPr>
        <w:t>fazer intervenções em relação às características dos territórios em questão</w:t>
      </w:r>
      <w:r w:rsidR="00082514" w:rsidRPr="00936463">
        <w:rPr>
          <w:rFonts w:asciiTheme="minorHAnsi" w:hAnsiTheme="minorHAnsi" w:cstheme="minorHAnsi"/>
          <w:sz w:val="24"/>
          <w:szCs w:val="24"/>
        </w:rPr>
        <w:t>.</w:t>
      </w:r>
    </w:p>
    <w:p w14:paraId="3DD96785" w14:textId="5A3FB185" w:rsidR="0022534A" w:rsidRPr="00936463" w:rsidRDefault="00862481" w:rsidP="00936463">
      <w:pPr>
        <w:jc w:val="both"/>
        <w:rPr>
          <w:rFonts w:asciiTheme="minorHAnsi" w:hAnsiTheme="minorHAnsi" w:cstheme="minorHAnsi"/>
        </w:rPr>
      </w:pPr>
      <w:r w:rsidRPr="00936463">
        <w:rPr>
          <w:rFonts w:asciiTheme="minorHAnsi" w:hAnsiTheme="minorHAnsi" w:cstheme="minorHAnsi"/>
          <w:sz w:val="24"/>
          <w:szCs w:val="24"/>
        </w:rPr>
        <w:t>Na primeira etapa da dinâmica</w:t>
      </w:r>
      <w:r w:rsidR="00E21D12" w:rsidRPr="00936463">
        <w:rPr>
          <w:rFonts w:asciiTheme="minorHAnsi" w:hAnsiTheme="minorHAnsi" w:cstheme="minorHAnsi"/>
          <w:sz w:val="24"/>
          <w:szCs w:val="24"/>
        </w:rPr>
        <w:t xml:space="preserve">, os participantes foram instigados </w:t>
      </w:r>
      <w:r w:rsidRPr="00936463">
        <w:rPr>
          <w:rFonts w:asciiTheme="minorHAnsi" w:hAnsiTheme="minorHAnsi" w:cstheme="minorHAnsi"/>
          <w:sz w:val="24"/>
          <w:szCs w:val="24"/>
        </w:rPr>
        <w:t xml:space="preserve">a debater a partir </w:t>
      </w:r>
      <w:r w:rsidR="00E21D12" w:rsidRPr="00936463">
        <w:rPr>
          <w:rFonts w:asciiTheme="minorHAnsi" w:hAnsiTheme="minorHAnsi" w:cstheme="minorHAnsi"/>
          <w:sz w:val="24"/>
          <w:szCs w:val="24"/>
        </w:rPr>
        <w:t>de alguns questionamentos feitos</w:t>
      </w:r>
      <w:r w:rsidR="00FE596E" w:rsidRPr="00936463">
        <w:rPr>
          <w:rFonts w:asciiTheme="minorHAnsi" w:hAnsiTheme="minorHAnsi" w:cstheme="minorHAnsi"/>
          <w:sz w:val="24"/>
          <w:szCs w:val="24"/>
        </w:rPr>
        <w:t xml:space="preserve"> pelos facilitadores, tais como</w:t>
      </w:r>
      <w:r w:rsidR="00E21D12" w:rsidRPr="00936463">
        <w:rPr>
          <w:rFonts w:asciiTheme="minorHAnsi" w:hAnsiTheme="minorHAnsi" w:cstheme="minorHAnsi"/>
          <w:sz w:val="24"/>
          <w:szCs w:val="24"/>
        </w:rPr>
        <w:t xml:space="preserve"> a relação entre os municípios em foco; os principais problemas</w:t>
      </w:r>
      <w:r w:rsidR="00FE596E" w:rsidRPr="00936463">
        <w:rPr>
          <w:rFonts w:asciiTheme="minorHAnsi" w:hAnsiTheme="minorHAnsi" w:cstheme="minorHAnsi"/>
          <w:sz w:val="24"/>
          <w:szCs w:val="24"/>
        </w:rPr>
        <w:t xml:space="preserve"> deles</w:t>
      </w:r>
      <w:r w:rsidR="00E21D12" w:rsidRPr="00936463">
        <w:rPr>
          <w:rFonts w:asciiTheme="minorHAnsi" w:hAnsiTheme="minorHAnsi" w:cstheme="minorHAnsi"/>
          <w:sz w:val="24"/>
          <w:szCs w:val="24"/>
        </w:rPr>
        <w:t xml:space="preserve">; </w:t>
      </w:r>
      <w:r w:rsidR="00FE596E" w:rsidRPr="00936463">
        <w:rPr>
          <w:rFonts w:asciiTheme="minorHAnsi" w:hAnsiTheme="minorHAnsi" w:cstheme="minorHAnsi"/>
          <w:sz w:val="24"/>
          <w:szCs w:val="24"/>
        </w:rPr>
        <w:t xml:space="preserve">os </w:t>
      </w:r>
      <w:r w:rsidR="00E21D12" w:rsidRPr="00936463">
        <w:rPr>
          <w:rFonts w:asciiTheme="minorHAnsi" w:hAnsiTheme="minorHAnsi" w:cstheme="minorHAnsi"/>
          <w:sz w:val="24"/>
          <w:szCs w:val="24"/>
        </w:rPr>
        <w:t xml:space="preserve">impactos de políticas </w:t>
      </w:r>
      <w:proofErr w:type="gramStart"/>
      <w:r w:rsidR="00E21D12" w:rsidRPr="00936463">
        <w:rPr>
          <w:rFonts w:asciiTheme="minorHAnsi" w:hAnsiTheme="minorHAnsi" w:cstheme="minorHAnsi"/>
          <w:sz w:val="24"/>
          <w:szCs w:val="24"/>
        </w:rPr>
        <w:t>implementadas</w:t>
      </w:r>
      <w:proofErr w:type="gramEnd"/>
      <w:r w:rsidR="00E21D12" w:rsidRPr="00936463">
        <w:rPr>
          <w:rFonts w:asciiTheme="minorHAnsi" w:hAnsiTheme="minorHAnsi" w:cstheme="minorHAnsi"/>
          <w:sz w:val="24"/>
          <w:szCs w:val="24"/>
        </w:rPr>
        <w:t xml:space="preserve"> por municípios </w:t>
      </w:r>
      <w:r w:rsidR="00FE596E" w:rsidRPr="00936463">
        <w:rPr>
          <w:rFonts w:asciiTheme="minorHAnsi" w:hAnsiTheme="minorHAnsi" w:cstheme="minorHAnsi"/>
          <w:sz w:val="24"/>
          <w:szCs w:val="24"/>
        </w:rPr>
        <w:t xml:space="preserve">vizinhos no município de origem, dentre outros. A partir desses </w:t>
      </w:r>
      <w:r w:rsidR="00FE596E" w:rsidRPr="00936463">
        <w:rPr>
          <w:rFonts w:asciiTheme="minorHAnsi" w:hAnsiTheme="minorHAnsi" w:cstheme="minorHAnsi"/>
          <w:i/>
          <w:sz w:val="24"/>
          <w:szCs w:val="24"/>
        </w:rPr>
        <w:t>inputs</w:t>
      </w:r>
      <w:r w:rsidR="00FE596E" w:rsidRPr="00936463">
        <w:rPr>
          <w:rFonts w:asciiTheme="minorHAnsi" w:hAnsiTheme="minorHAnsi" w:cstheme="minorHAnsi"/>
          <w:sz w:val="24"/>
          <w:szCs w:val="24"/>
        </w:rPr>
        <w:t>,</w:t>
      </w:r>
      <w:r w:rsidR="00E21D12" w:rsidRPr="00936463">
        <w:rPr>
          <w:rFonts w:asciiTheme="minorHAnsi" w:hAnsiTheme="minorHAnsi" w:cstheme="minorHAnsi"/>
          <w:sz w:val="24"/>
          <w:szCs w:val="24"/>
        </w:rPr>
        <w:t xml:space="preserve"> puderam discutir como enxergam </w:t>
      </w:r>
      <w:r w:rsidR="00FE596E" w:rsidRPr="00936463">
        <w:rPr>
          <w:rFonts w:asciiTheme="minorHAnsi" w:hAnsiTheme="minorHAnsi" w:cstheme="minorHAnsi"/>
          <w:sz w:val="24"/>
          <w:szCs w:val="24"/>
        </w:rPr>
        <w:t xml:space="preserve">suas respectivas </w:t>
      </w:r>
      <w:r w:rsidR="00E21D12" w:rsidRPr="00936463">
        <w:rPr>
          <w:rFonts w:asciiTheme="minorHAnsi" w:hAnsiTheme="minorHAnsi" w:cstheme="minorHAnsi"/>
          <w:sz w:val="24"/>
          <w:szCs w:val="24"/>
        </w:rPr>
        <w:t>cidades dentro do co</w:t>
      </w:r>
      <w:r w:rsidR="00FE596E" w:rsidRPr="00936463">
        <w:rPr>
          <w:rFonts w:asciiTheme="minorHAnsi" w:hAnsiTheme="minorHAnsi" w:cstheme="minorHAnsi"/>
          <w:sz w:val="24"/>
          <w:szCs w:val="24"/>
        </w:rPr>
        <w:t>ntexto da região metropolitana, e quais seriam</w:t>
      </w:r>
      <w:r w:rsidR="00E21D12" w:rsidRPr="00936463">
        <w:rPr>
          <w:rFonts w:asciiTheme="minorHAnsi" w:hAnsiTheme="minorHAnsi" w:cstheme="minorHAnsi"/>
          <w:sz w:val="24"/>
          <w:szCs w:val="24"/>
        </w:rPr>
        <w:t xml:space="preserve"> suas potencialidades</w:t>
      </w:r>
      <w:r w:rsidR="00FE596E" w:rsidRPr="00936463">
        <w:rPr>
          <w:rFonts w:asciiTheme="minorHAnsi" w:hAnsiTheme="minorHAnsi" w:cstheme="minorHAnsi"/>
          <w:sz w:val="24"/>
          <w:szCs w:val="24"/>
        </w:rPr>
        <w:t xml:space="preserve"> e desafios nesse contexto regional. </w:t>
      </w:r>
    </w:p>
    <w:p w14:paraId="304E6061" w14:textId="77777777" w:rsidR="00BB37FB" w:rsidRPr="00936463" w:rsidRDefault="00BB37FB" w:rsidP="002B5937">
      <w:pPr>
        <w:keepNext/>
        <w:jc w:val="center"/>
        <w:rPr>
          <w:rFonts w:asciiTheme="minorHAnsi" w:hAnsiTheme="minorHAnsi" w:cstheme="minorHAnsi"/>
        </w:rPr>
        <w:sectPr w:rsidR="00BB37FB" w:rsidRPr="00936463" w:rsidSect="002B5937">
          <w:headerReference w:type="default" r:id="rId10"/>
          <w:footerReference w:type="even" r:id="rId11"/>
          <w:footerReference w:type="default" r:id="rId12"/>
          <w:pgSz w:w="11906" w:h="16838"/>
          <w:pgMar w:top="1806" w:right="1134" w:bottom="1418" w:left="1134" w:header="709" w:footer="709" w:gutter="0"/>
          <w:cols w:space="708"/>
          <w:docGrid w:linePitch="360"/>
        </w:sectPr>
      </w:pPr>
    </w:p>
    <w:p w14:paraId="3AD8F4B1" w14:textId="1B9244BD" w:rsidR="0022534A" w:rsidRPr="00936463" w:rsidRDefault="0022534A" w:rsidP="00BB37FB">
      <w:pPr>
        <w:keepNext/>
        <w:ind w:left="-142" w:right="-1"/>
        <w:jc w:val="center"/>
        <w:rPr>
          <w:rFonts w:asciiTheme="minorHAnsi" w:hAnsiTheme="minorHAnsi" w:cstheme="minorHAnsi"/>
        </w:rPr>
        <w:sectPr w:rsidR="0022534A" w:rsidRPr="00936463" w:rsidSect="0022534A">
          <w:type w:val="continuous"/>
          <w:pgSz w:w="11906" w:h="16838"/>
          <w:pgMar w:top="1806" w:right="1134" w:bottom="1418" w:left="1134" w:header="709" w:footer="709" w:gutter="0"/>
          <w:cols w:num="2" w:space="568"/>
          <w:docGrid w:linePitch="360"/>
        </w:sectPr>
      </w:pPr>
      <w:r w:rsidRPr="00936463">
        <w:rPr>
          <w:rFonts w:asciiTheme="minorHAnsi" w:hAnsiTheme="minorHAnsi" w:cstheme="minorHAnsi"/>
        </w:rPr>
        <w:lastRenderedPageBreak/>
        <w:t xml:space="preserve"> </w:t>
      </w:r>
      <w:r w:rsidR="00FB2809">
        <w:rPr>
          <w:rFonts w:asciiTheme="minorHAnsi" w:hAnsiTheme="minorHAnsi" w:cstheme="minorHAnsi"/>
          <w:noProof/>
          <w:lang w:eastAsia="pt-BR"/>
        </w:rPr>
        <w:drawing>
          <wp:inline distT="0" distB="0" distL="0" distR="0" wp14:anchorId="1FA4A954" wp14:editId="342C391C">
            <wp:extent cx="2879725" cy="190754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90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6463">
        <w:rPr>
          <w:rFonts w:asciiTheme="minorHAnsi" w:hAnsiTheme="minorHAnsi" w:cstheme="minorHAnsi"/>
        </w:rPr>
        <w:t xml:space="preserve"> </w:t>
      </w:r>
      <w:r w:rsidR="00FB2809">
        <w:rPr>
          <w:rFonts w:asciiTheme="minorHAnsi" w:hAnsiTheme="minorHAnsi" w:cstheme="minorHAnsi"/>
          <w:noProof/>
          <w:lang w:eastAsia="pt-BR"/>
        </w:rPr>
        <w:drawing>
          <wp:inline distT="0" distB="0" distL="0" distR="0" wp14:anchorId="5563CBBE" wp14:editId="4B4DBDA9">
            <wp:extent cx="2879725" cy="1908810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90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5357D" w14:textId="49D437C3" w:rsidR="00E21D12" w:rsidRPr="00936463" w:rsidRDefault="009B3B66" w:rsidP="00936463">
      <w:pPr>
        <w:pStyle w:val="Legenda"/>
        <w:spacing w:after="240"/>
        <w:jc w:val="center"/>
        <w:rPr>
          <w:rFonts w:asciiTheme="minorHAnsi" w:hAnsiTheme="minorHAnsi" w:cstheme="minorHAnsi"/>
        </w:rPr>
      </w:pPr>
      <w:r w:rsidRPr="00936463">
        <w:rPr>
          <w:rFonts w:asciiTheme="minorHAnsi" w:hAnsiTheme="minorHAnsi" w:cstheme="minorHAnsi"/>
        </w:rPr>
        <w:lastRenderedPageBreak/>
        <w:t xml:space="preserve">Foto </w:t>
      </w:r>
      <w:r w:rsidR="007E7E81" w:rsidRPr="00936463">
        <w:rPr>
          <w:rFonts w:asciiTheme="minorHAnsi" w:hAnsiTheme="minorHAnsi" w:cstheme="minorHAnsi"/>
        </w:rPr>
        <w:fldChar w:fldCharType="begin"/>
      </w:r>
      <w:r w:rsidR="007E7E81" w:rsidRPr="00936463">
        <w:rPr>
          <w:rFonts w:asciiTheme="minorHAnsi" w:hAnsiTheme="minorHAnsi" w:cstheme="minorHAnsi"/>
        </w:rPr>
        <w:instrText xml:space="preserve"> SEQ Foto \* ARABIC </w:instrText>
      </w:r>
      <w:r w:rsidR="007E7E81" w:rsidRPr="00936463">
        <w:rPr>
          <w:rFonts w:asciiTheme="minorHAnsi" w:hAnsiTheme="minorHAnsi" w:cstheme="minorHAnsi"/>
        </w:rPr>
        <w:fldChar w:fldCharType="separate"/>
      </w:r>
      <w:r w:rsidR="008D1873" w:rsidRPr="00936463">
        <w:rPr>
          <w:rFonts w:asciiTheme="minorHAnsi" w:hAnsiTheme="minorHAnsi" w:cstheme="minorHAnsi"/>
          <w:noProof/>
        </w:rPr>
        <w:t>2</w:t>
      </w:r>
      <w:r w:rsidR="007E7E81" w:rsidRPr="00936463">
        <w:rPr>
          <w:rFonts w:asciiTheme="minorHAnsi" w:hAnsiTheme="minorHAnsi" w:cstheme="minorHAnsi"/>
          <w:noProof/>
        </w:rPr>
        <w:fldChar w:fldCharType="end"/>
      </w:r>
      <w:r w:rsidR="001415CB" w:rsidRPr="00936463">
        <w:rPr>
          <w:rFonts w:asciiTheme="minorHAnsi" w:hAnsiTheme="minorHAnsi" w:cstheme="minorHAnsi"/>
        </w:rPr>
        <w:t xml:space="preserve"> </w:t>
      </w:r>
      <w:r w:rsidR="00BB37FB" w:rsidRPr="00936463">
        <w:rPr>
          <w:rFonts w:asciiTheme="minorHAnsi" w:hAnsiTheme="minorHAnsi" w:cstheme="minorHAnsi"/>
        </w:rPr>
        <w:t xml:space="preserve">e 3 </w:t>
      </w:r>
      <w:r w:rsidR="001415CB" w:rsidRPr="00936463">
        <w:rPr>
          <w:rFonts w:asciiTheme="minorHAnsi" w:hAnsiTheme="minorHAnsi" w:cstheme="minorHAnsi"/>
        </w:rPr>
        <w:t>– Participantes preenchendo o framework e interagindo com os mapas de diferentes escalas</w:t>
      </w:r>
    </w:p>
    <w:p w14:paraId="64D1C1F1" w14:textId="5E77351B" w:rsidR="00C30DA7" w:rsidRPr="00936463" w:rsidRDefault="00D12E3B" w:rsidP="00E21D12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>Na segunda etapa</w:t>
      </w:r>
      <w:r w:rsidR="00C30DA7" w:rsidRPr="00936463">
        <w:rPr>
          <w:rFonts w:asciiTheme="minorHAnsi" w:hAnsiTheme="minorHAnsi" w:cstheme="minorHAnsi"/>
          <w:sz w:val="24"/>
          <w:szCs w:val="24"/>
        </w:rPr>
        <w:t xml:space="preserve">, </w:t>
      </w:r>
      <w:r w:rsidR="00EC7B4E" w:rsidRPr="00936463">
        <w:rPr>
          <w:rFonts w:asciiTheme="minorHAnsi" w:hAnsiTheme="minorHAnsi" w:cstheme="minorHAnsi"/>
          <w:sz w:val="24"/>
          <w:szCs w:val="24"/>
        </w:rPr>
        <w:t>a par</w:t>
      </w:r>
      <w:r w:rsidRPr="00936463">
        <w:rPr>
          <w:rFonts w:asciiTheme="minorHAnsi" w:hAnsiTheme="minorHAnsi" w:cstheme="minorHAnsi"/>
          <w:sz w:val="24"/>
          <w:szCs w:val="24"/>
        </w:rPr>
        <w:t>tir dos elementos já trazidos pela</w:t>
      </w:r>
      <w:r w:rsidR="004E1302" w:rsidRPr="00936463">
        <w:rPr>
          <w:rFonts w:asciiTheme="minorHAnsi" w:hAnsiTheme="minorHAnsi" w:cstheme="minorHAnsi"/>
          <w:sz w:val="24"/>
          <w:szCs w:val="24"/>
        </w:rPr>
        <w:t xml:space="preserve"> discussão anterior, os participantes foram estimulados a desenvolver </w:t>
      </w:r>
      <w:r w:rsidR="00C30DA7" w:rsidRPr="00936463">
        <w:rPr>
          <w:rFonts w:asciiTheme="minorHAnsi" w:hAnsiTheme="minorHAnsi" w:cstheme="minorHAnsi"/>
          <w:sz w:val="24"/>
          <w:szCs w:val="24"/>
        </w:rPr>
        <w:t xml:space="preserve">ideias e cenários </w:t>
      </w:r>
      <w:r w:rsidR="004E1302" w:rsidRPr="00936463">
        <w:rPr>
          <w:rFonts w:asciiTheme="minorHAnsi" w:hAnsiTheme="minorHAnsi" w:cstheme="minorHAnsi"/>
          <w:sz w:val="24"/>
          <w:szCs w:val="24"/>
        </w:rPr>
        <w:t xml:space="preserve">alternativos para a metrópole do Rio a partir de uma abordagem </w:t>
      </w:r>
      <w:proofErr w:type="spellStart"/>
      <w:r w:rsidR="004E1302" w:rsidRPr="00936463">
        <w:rPr>
          <w:rFonts w:asciiTheme="minorHAnsi" w:hAnsiTheme="minorHAnsi" w:cstheme="minorHAnsi"/>
          <w:sz w:val="24"/>
          <w:szCs w:val="24"/>
        </w:rPr>
        <w:t>intersetorial</w:t>
      </w:r>
      <w:proofErr w:type="spellEnd"/>
      <w:r w:rsidR="004E1302" w:rsidRPr="00936463">
        <w:rPr>
          <w:rFonts w:asciiTheme="minorHAnsi" w:hAnsiTheme="minorHAnsi" w:cstheme="minorHAnsi"/>
          <w:sz w:val="24"/>
          <w:szCs w:val="24"/>
        </w:rPr>
        <w:t xml:space="preserve">, de integração territorial e com previsões de intervenção com temporalidades distintas, ou seja, com planejamento que envolvesse ações </w:t>
      </w:r>
      <w:r w:rsidR="00C30DA7" w:rsidRPr="00936463">
        <w:rPr>
          <w:rFonts w:asciiTheme="minorHAnsi" w:hAnsiTheme="minorHAnsi" w:cstheme="minorHAnsi"/>
          <w:sz w:val="24"/>
          <w:szCs w:val="24"/>
        </w:rPr>
        <w:t xml:space="preserve">de curto, </w:t>
      </w:r>
      <w:r w:rsidR="00EC7B4E" w:rsidRPr="00936463">
        <w:rPr>
          <w:rFonts w:asciiTheme="minorHAnsi" w:hAnsiTheme="minorHAnsi" w:cstheme="minorHAnsi"/>
          <w:sz w:val="24"/>
          <w:szCs w:val="24"/>
        </w:rPr>
        <w:t xml:space="preserve">médio e longo prazo </w:t>
      </w:r>
      <w:r w:rsidR="004E1302" w:rsidRPr="00936463">
        <w:rPr>
          <w:rFonts w:asciiTheme="minorHAnsi" w:hAnsiTheme="minorHAnsi" w:cstheme="minorHAnsi"/>
          <w:sz w:val="24"/>
          <w:szCs w:val="24"/>
        </w:rPr>
        <w:t>para o plano m</w:t>
      </w:r>
      <w:r w:rsidR="00EC7B4E" w:rsidRPr="00936463">
        <w:rPr>
          <w:rFonts w:asciiTheme="minorHAnsi" w:hAnsiTheme="minorHAnsi" w:cstheme="minorHAnsi"/>
          <w:sz w:val="24"/>
          <w:szCs w:val="24"/>
        </w:rPr>
        <w:t xml:space="preserve">etropolitano. </w:t>
      </w:r>
      <w:r w:rsidR="00C820A7" w:rsidRPr="00936463">
        <w:rPr>
          <w:rFonts w:asciiTheme="minorHAnsi" w:hAnsiTheme="minorHAnsi" w:cstheme="minorHAnsi"/>
          <w:sz w:val="24"/>
          <w:szCs w:val="24"/>
        </w:rPr>
        <w:t>(</w:t>
      </w:r>
      <w:r w:rsidR="00C820A7" w:rsidRPr="00936463">
        <w:rPr>
          <w:rFonts w:asciiTheme="minorHAnsi" w:hAnsiTheme="minorHAnsi" w:cstheme="minorHAnsi"/>
          <w:b/>
          <w:sz w:val="24"/>
          <w:szCs w:val="24"/>
        </w:rPr>
        <w:t>ANEXO 1</w:t>
      </w:r>
      <w:r w:rsidR="00C820A7" w:rsidRPr="00936463">
        <w:rPr>
          <w:rFonts w:asciiTheme="minorHAnsi" w:hAnsiTheme="minorHAnsi" w:cstheme="minorHAnsi"/>
          <w:sz w:val="24"/>
          <w:szCs w:val="24"/>
        </w:rPr>
        <w:t xml:space="preserve">). </w:t>
      </w:r>
    </w:p>
    <w:p w14:paraId="6B0144D7" w14:textId="77777777" w:rsidR="00DD11B9" w:rsidRPr="00936463" w:rsidRDefault="00DD11B9" w:rsidP="00E21D12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5E0A29F8" w14:textId="77777777" w:rsidR="00E21D12" w:rsidRPr="00936463" w:rsidRDefault="00E21D12" w:rsidP="00E21D12">
      <w:pPr>
        <w:jc w:val="both"/>
        <w:rPr>
          <w:rFonts w:asciiTheme="minorHAnsi" w:hAnsiTheme="minorHAnsi" w:cstheme="minorHAnsi"/>
          <w:b/>
          <w:sz w:val="24"/>
          <w:szCs w:val="24"/>
        </w:rPr>
      </w:pPr>
      <w:proofErr w:type="gramStart"/>
      <w:r w:rsidRPr="00936463">
        <w:rPr>
          <w:rFonts w:asciiTheme="minorHAnsi" w:hAnsiTheme="minorHAnsi" w:cstheme="minorHAnsi"/>
          <w:b/>
          <w:sz w:val="24"/>
          <w:szCs w:val="24"/>
        </w:rPr>
        <w:lastRenderedPageBreak/>
        <w:t>3)</w:t>
      </w:r>
      <w:proofErr w:type="gramEnd"/>
      <w:r w:rsidRPr="00936463">
        <w:rPr>
          <w:rFonts w:asciiTheme="minorHAnsi" w:hAnsiTheme="minorHAnsi" w:cstheme="minorHAnsi"/>
          <w:b/>
          <w:sz w:val="24"/>
          <w:szCs w:val="24"/>
        </w:rPr>
        <w:t xml:space="preserve"> Principais questões levantadas no debate </w:t>
      </w:r>
    </w:p>
    <w:p w14:paraId="46F8ECC1" w14:textId="370A985C" w:rsidR="007C157B" w:rsidRPr="00936463" w:rsidRDefault="005F1294" w:rsidP="004424A3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>O</w:t>
      </w:r>
      <w:r w:rsidR="004E1302" w:rsidRPr="00936463">
        <w:rPr>
          <w:rFonts w:asciiTheme="minorHAnsi" w:hAnsiTheme="minorHAnsi" w:cstheme="minorHAnsi"/>
          <w:sz w:val="24"/>
          <w:szCs w:val="24"/>
        </w:rPr>
        <w:t>s municípios em foco pertencem à</w:t>
      </w:r>
      <w:r w:rsidR="00C820A7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C820A7" w:rsidRPr="00936463">
        <w:rPr>
          <w:rFonts w:asciiTheme="minorHAnsi" w:hAnsiTheme="minorHAnsi" w:cstheme="minorHAnsi"/>
          <w:b/>
          <w:sz w:val="24"/>
          <w:szCs w:val="24"/>
        </w:rPr>
        <w:t>Baixada Fluminense</w:t>
      </w:r>
      <w:r w:rsidR="00C820A7" w:rsidRPr="00936463">
        <w:rPr>
          <w:rFonts w:asciiTheme="minorHAnsi" w:hAnsiTheme="minorHAnsi" w:cstheme="minorHAnsi"/>
          <w:sz w:val="24"/>
          <w:szCs w:val="24"/>
        </w:rPr>
        <w:t xml:space="preserve">, </w:t>
      </w:r>
      <w:r w:rsidRPr="00936463">
        <w:rPr>
          <w:rFonts w:asciiTheme="minorHAnsi" w:hAnsiTheme="minorHAnsi" w:cstheme="minorHAnsi"/>
          <w:sz w:val="24"/>
          <w:szCs w:val="24"/>
        </w:rPr>
        <w:t xml:space="preserve">composta por 13 municípios da região metropolitana. Esses municípios têm </w:t>
      </w:r>
      <w:r w:rsidR="00C820A7" w:rsidRPr="00936463">
        <w:rPr>
          <w:rFonts w:asciiTheme="minorHAnsi" w:hAnsiTheme="minorHAnsi" w:cstheme="minorHAnsi"/>
          <w:b/>
          <w:sz w:val="24"/>
          <w:szCs w:val="24"/>
        </w:rPr>
        <w:t>diversos problemas em comum</w:t>
      </w:r>
      <w:r w:rsidR="00C820A7" w:rsidRPr="00936463">
        <w:rPr>
          <w:rFonts w:asciiTheme="minorHAnsi" w:hAnsiTheme="minorHAnsi" w:cstheme="minorHAnsi"/>
          <w:sz w:val="24"/>
          <w:szCs w:val="24"/>
        </w:rPr>
        <w:t xml:space="preserve">, dentre eles, </w:t>
      </w:r>
      <w:r w:rsidRPr="00936463">
        <w:rPr>
          <w:rFonts w:asciiTheme="minorHAnsi" w:hAnsiTheme="minorHAnsi" w:cstheme="minorHAnsi"/>
          <w:b/>
          <w:sz w:val="24"/>
          <w:szCs w:val="24"/>
        </w:rPr>
        <w:t xml:space="preserve">a violência, </w:t>
      </w:r>
      <w:r w:rsidR="00C820A7" w:rsidRPr="00936463">
        <w:rPr>
          <w:rFonts w:asciiTheme="minorHAnsi" w:hAnsiTheme="minorHAnsi" w:cstheme="minorHAnsi"/>
          <w:b/>
          <w:sz w:val="24"/>
          <w:szCs w:val="24"/>
        </w:rPr>
        <w:t xml:space="preserve">a </w:t>
      </w:r>
      <w:r w:rsidRPr="00936463">
        <w:rPr>
          <w:rFonts w:asciiTheme="minorHAnsi" w:hAnsiTheme="minorHAnsi" w:cstheme="minorHAnsi"/>
          <w:b/>
          <w:sz w:val="24"/>
          <w:szCs w:val="24"/>
        </w:rPr>
        <w:t>deficiência no saneamento, mobilidade, saúde e educação</w:t>
      </w:r>
      <w:r w:rsidRPr="00936463">
        <w:rPr>
          <w:rFonts w:asciiTheme="minorHAnsi" w:hAnsiTheme="minorHAnsi" w:cstheme="minorHAnsi"/>
          <w:sz w:val="24"/>
          <w:szCs w:val="24"/>
        </w:rPr>
        <w:t xml:space="preserve">. </w:t>
      </w:r>
      <w:r w:rsidR="00C820A7" w:rsidRPr="00936463">
        <w:rPr>
          <w:rFonts w:asciiTheme="minorHAnsi" w:hAnsiTheme="minorHAnsi" w:cstheme="minorHAnsi"/>
          <w:sz w:val="24"/>
          <w:szCs w:val="24"/>
        </w:rPr>
        <w:t>Todos esses aspectos foram ressaltados</w:t>
      </w:r>
      <w:r w:rsidRPr="00936463">
        <w:rPr>
          <w:rFonts w:asciiTheme="minorHAnsi" w:hAnsiTheme="minorHAnsi" w:cstheme="minorHAnsi"/>
          <w:sz w:val="24"/>
          <w:szCs w:val="24"/>
        </w:rPr>
        <w:t xml:space="preserve"> pelos participantes </w:t>
      </w:r>
      <w:r w:rsidR="00C820A7" w:rsidRPr="00936463">
        <w:rPr>
          <w:rFonts w:asciiTheme="minorHAnsi" w:hAnsiTheme="minorHAnsi" w:cstheme="minorHAnsi"/>
          <w:sz w:val="24"/>
          <w:szCs w:val="24"/>
        </w:rPr>
        <w:t xml:space="preserve">de ambos os grupos no decorrer da atividade. </w:t>
      </w:r>
    </w:p>
    <w:p w14:paraId="569F83E6" w14:textId="43ABB6C2" w:rsidR="00C30DA7" w:rsidRPr="00936463" w:rsidRDefault="00FB2809" w:rsidP="002B5937">
      <w:pPr>
        <w:keepNext/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pt-BR"/>
        </w:rPr>
        <w:drawing>
          <wp:inline distT="0" distB="0" distL="0" distR="0" wp14:anchorId="2D8F12A2" wp14:editId="4DB85D56">
            <wp:extent cx="5689600" cy="3771900"/>
            <wp:effectExtent l="0" t="0" r="635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3FBF3" w14:textId="67668616" w:rsidR="00C30DA7" w:rsidRPr="00936463" w:rsidRDefault="00C30DA7" w:rsidP="00936463">
      <w:pPr>
        <w:pStyle w:val="Legenda"/>
        <w:spacing w:after="240"/>
        <w:jc w:val="center"/>
        <w:rPr>
          <w:rFonts w:asciiTheme="minorHAnsi" w:hAnsiTheme="minorHAnsi" w:cstheme="minorHAnsi"/>
          <w:sz w:val="24"/>
          <w:szCs w:val="24"/>
        </w:rPr>
      </w:pPr>
      <w:proofErr w:type="gramStart"/>
      <w:r w:rsidRPr="00936463">
        <w:rPr>
          <w:rFonts w:asciiTheme="minorHAnsi" w:hAnsiTheme="minorHAnsi" w:cstheme="minorHAnsi"/>
        </w:rPr>
        <w:t xml:space="preserve">Foto </w:t>
      </w:r>
      <w:r w:rsidR="00BB37FB" w:rsidRPr="00936463">
        <w:rPr>
          <w:rFonts w:asciiTheme="minorHAnsi" w:hAnsiTheme="minorHAnsi" w:cstheme="minorHAnsi"/>
        </w:rPr>
        <w:t>4</w:t>
      </w:r>
      <w:r w:rsidR="001415CB" w:rsidRPr="00936463">
        <w:rPr>
          <w:rFonts w:asciiTheme="minorHAnsi" w:hAnsiTheme="minorHAnsi" w:cstheme="minorHAnsi"/>
        </w:rPr>
        <w:t xml:space="preserve"> – Integrantes do Grupo 2 discutindo cenários futuros da metrópole</w:t>
      </w:r>
      <w:proofErr w:type="gramEnd"/>
    </w:p>
    <w:p w14:paraId="08357A9D" w14:textId="3DFBB405" w:rsidR="00F45768" w:rsidRPr="00936463" w:rsidRDefault="00C47AD5" w:rsidP="004424A3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A </w:t>
      </w:r>
      <w:r w:rsidR="002A47C9" w:rsidRPr="00936463">
        <w:rPr>
          <w:rFonts w:asciiTheme="minorHAnsi" w:hAnsiTheme="minorHAnsi" w:cstheme="minorHAnsi"/>
          <w:b/>
          <w:sz w:val="24"/>
          <w:szCs w:val="24"/>
        </w:rPr>
        <w:t>ausência de uma política de segurança pública</w:t>
      </w:r>
      <w:r w:rsidR="00914B3C" w:rsidRPr="00936463">
        <w:rPr>
          <w:rFonts w:asciiTheme="minorHAnsi" w:hAnsiTheme="minorHAnsi" w:cstheme="minorHAnsi"/>
          <w:b/>
          <w:sz w:val="24"/>
          <w:szCs w:val="24"/>
        </w:rPr>
        <w:t xml:space="preserve"> eficaz </w:t>
      </w:r>
      <w:r w:rsidR="00914B3C" w:rsidRPr="00936463">
        <w:rPr>
          <w:rFonts w:asciiTheme="minorHAnsi" w:hAnsiTheme="minorHAnsi" w:cstheme="minorHAnsi"/>
          <w:sz w:val="24"/>
          <w:szCs w:val="24"/>
        </w:rPr>
        <w:t>foi apontada</w:t>
      </w:r>
      <w:r w:rsidR="002A47C9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Pr="00936463">
        <w:rPr>
          <w:rFonts w:asciiTheme="minorHAnsi" w:hAnsiTheme="minorHAnsi" w:cstheme="minorHAnsi"/>
          <w:sz w:val="24"/>
          <w:szCs w:val="24"/>
        </w:rPr>
        <w:t xml:space="preserve">como um grande </w:t>
      </w:r>
      <w:r w:rsidR="00914B3C" w:rsidRPr="00936463">
        <w:rPr>
          <w:rFonts w:asciiTheme="minorHAnsi" w:hAnsiTheme="minorHAnsi" w:cstheme="minorHAnsi"/>
          <w:sz w:val="24"/>
          <w:szCs w:val="24"/>
        </w:rPr>
        <w:t>gargalo</w:t>
      </w:r>
      <w:r w:rsidR="00914B3C" w:rsidRPr="00936463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2A47C9" w:rsidRPr="00936463">
        <w:rPr>
          <w:rFonts w:asciiTheme="minorHAnsi" w:hAnsiTheme="minorHAnsi" w:cstheme="minorHAnsi"/>
          <w:sz w:val="24"/>
          <w:szCs w:val="24"/>
        </w:rPr>
        <w:t xml:space="preserve">de </w:t>
      </w:r>
      <w:r w:rsidRPr="00936463">
        <w:rPr>
          <w:rFonts w:asciiTheme="minorHAnsi" w:hAnsiTheme="minorHAnsi" w:cstheme="minorHAnsi"/>
          <w:sz w:val="24"/>
          <w:szCs w:val="24"/>
        </w:rPr>
        <w:t>algumas loca</w:t>
      </w:r>
      <w:r w:rsidR="00914B3C" w:rsidRPr="00936463">
        <w:rPr>
          <w:rFonts w:asciiTheme="minorHAnsi" w:hAnsiTheme="minorHAnsi" w:cstheme="minorHAnsi"/>
          <w:sz w:val="24"/>
          <w:szCs w:val="24"/>
        </w:rPr>
        <w:t xml:space="preserve">lidades, ao mesmo tempo em que </w:t>
      </w:r>
      <w:proofErr w:type="gramStart"/>
      <w:r w:rsidR="00914B3C" w:rsidRPr="00936463">
        <w:rPr>
          <w:rFonts w:asciiTheme="minorHAnsi" w:hAnsiTheme="minorHAnsi" w:cstheme="minorHAnsi"/>
          <w:sz w:val="24"/>
          <w:szCs w:val="24"/>
        </w:rPr>
        <w:t>identificou-se</w:t>
      </w:r>
      <w:proofErr w:type="gramEnd"/>
      <w:r w:rsidR="00914B3C" w:rsidRPr="00936463">
        <w:rPr>
          <w:rFonts w:asciiTheme="minorHAnsi" w:hAnsiTheme="minorHAnsi" w:cstheme="minorHAnsi"/>
          <w:sz w:val="24"/>
          <w:szCs w:val="24"/>
        </w:rPr>
        <w:t xml:space="preserve"> a </w:t>
      </w:r>
      <w:r w:rsidR="00914B3C" w:rsidRPr="00936463">
        <w:rPr>
          <w:rFonts w:asciiTheme="minorHAnsi" w:hAnsiTheme="minorHAnsi" w:cstheme="minorHAnsi"/>
          <w:b/>
          <w:sz w:val="24"/>
          <w:szCs w:val="24"/>
        </w:rPr>
        <w:t>necessidade de políticas de</w:t>
      </w:r>
      <w:r w:rsidRPr="00936463">
        <w:rPr>
          <w:rFonts w:asciiTheme="minorHAnsi" w:hAnsiTheme="minorHAnsi" w:cstheme="minorHAnsi"/>
          <w:b/>
          <w:sz w:val="24"/>
          <w:szCs w:val="24"/>
        </w:rPr>
        <w:t xml:space="preserve"> desenvolvimento socioeconômico</w:t>
      </w:r>
      <w:r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914B3C" w:rsidRPr="00936463">
        <w:rPr>
          <w:rFonts w:asciiTheme="minorHAnsi" w:hAnsiTheme="minorHAnsi" w:cstheme="minorHAnsi"/>
          <w:sz w:val="24"/>
          <w:szCs w:val="24"/>
        </w:rPr>
        <w:t>para superação das</w:t>
      </w:r>
      <w:r w:rsidRPr="00936463">
        <w:rPr>
          <w:rFonts w:asciiTheme="minorHAnsi" w:hAnsiTheme="minorHAnsi" w:cstheme="minorHAnsi"/>
          <w:sz w:val="24"/>
          <w:szCs w:val="24"/>
        </w:rPr>
        <w:t xml:space="preserve"> desigualdades</w:t>
      </w:r>
      <w:r w:rsidR="00914B3C" w:rsidRPr="00936463">
        <w:rPr>
          <w:rFonts w:asciiTheme="minorHAnsi" w:hAnsiTheme="minorHAnsi" w:cstheme="minorHAnsi"/>
          <w:sz w:val="24"/>
          <w:szCs w:val="24"/>
        </w:rPr>
        <w:t xml:space="preserve"> históricas</w:t>
      </w:r>
      <w:r w:rsidR="00FB1422" w:rsidRPr="00936463">
        <w:rPr>
          <w:rFonts w:asciiTheme="minorHAnsi" w:hAnsiTheme="minorHAnsi" w:cstheme="minorHAnsi"/>
          <w:sz w:val="24"/>
          <w:szCs w:val="24"/>
        </w:rPr>
        <w:t xml:space="preserve"> que mantêm esses municípios e parcelas significativas de sua população nos circuitos de vulnerabilidade</w:t>
      </w:r>
      <w:r w:rsidRPr="00936463">
        <w:rPr>
          <w:rFonts w:asciiTheme="minorHAnsi" w:hAnsiTheme="minorHAnsi" w:cstheme="minorHAnsi"/>
          <w:sz w:val="24"/>
          <w:szCs w:val="24"/>
        </w:rPr>
        <w:t xml:space="preserve">. </w:t>
      </w:r>
      <w:r w:rsidRPr="00936463">
        <w:rPr>
          <w:rFonts w:asciiTheme="minorHAnsi" w:hAnsiTheme="minorHAnsi" w:cstheme="minorHAnsi"/>
          <w:b/>
          <w:sz w:val="24"/>
          <w:szCs w:val="24"/>
        </w:rPr>
        <w:t>Desconcentrar os postos de trabalho da capital</w:t>
      </w:r>
      <w:r w:rsidRPr="00936463">
        <w:rPr>
          <w:rFonts w:asciiTheme="minorHAnsi" w:hAnsiTheme="minorHAnsi" w:cstheme="minorHAnsi"/>
          <w:sz w:val="24"/>
          <w:szCs w:val="24"/>
        </w:rPr>
        <w:t xml:space="preserve"> e </w:t>
      </w:r>
      <w:r w:rsidR="00FB1422" w:rsidRPr="00936463">
        <w:rPr>
          <w:rFonts w:asciiTheme="minorHAnsi" w:hAnsiTheme="minorHAnsi" w:cstheme="minorHAnsi"/>
          <w:b/>
          <w:sz w:val="24"/>
          <w:szCs w:val="24"/>
        </w:rPr>
        <w:t>ampliar as oportunidades de emprego para os jovens</w:t>
      </w:r>
      <w:r w:rsidR="00FB1422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Pr="00936463">
        <w:rPr>
          <w:rFonts w:asciiTheme="minorHAnsi" w:hAnsiTheme="minorHAnsi" w:cstheme="minorHAnsi"/>
          <w:sz w:val="24"/>
          <w:szCs w:val="24"/>
        </w:rPr>
        <w:t xml:space="preserve">da Baixada Fluminense foram elementos </w:t>
      </w:r>
      <w:r w:rsidR="00FB1422" w:rsidRPr="00936463">
        <w:rPr>
          <w:rFonts w:asciiTheme="minorHAnsi" w:hAnsiTheme="minorHAnsi" w:cstheme="minorHAnsi"/>
          <w:sz w:val="24"/>
          <w:szCs w:val="24"/>
        </w:rPr>
        <w:t>discutidos pelos grupos</w:t>
      </w:r>
      <w:r w:rsidR="00C050CF" w:rsidRPr="00936463">
        <w:rPr>
          <w:rFonts w:asciiTheme="minorHAnsi" w:hAnsiTheme="minorHAnsi" w:cstheme="minorHAnsi"/>
          <w:sz w:val="24"/>
          <w:szCs w:val="24"/>
        </w:rPr>
        <w:t xml:space="preserve"> como poss</w:t>
      </w:r>
      <w:r w:rsidR="00FB1422" w:rsidRPr="00936463">
        <w:rPr>
          <w:rFonts w:asciiTheme="minorHAnsi" w:hAnsiTheme="minorHAnsi" w:cstheme="minorHAnsi"/>
          <w:sz w:val="24"/>
          <w:szCs w:val="24"/>
        </w:rPr>
        <w:t>íveis pistas para a diminuição d</w:t>
      </w:r>
      <w:r w:rsidR="000F7C55" w:rsidRPr="00936463">
        <w:rPr>
          <w:rFonts w:asciiTheme="minorHAnsi" w:hAnsiTheme="minorHAnsi" w:cstheme="minorHAnsi"/>
          <w:sz w:val="24"/>
          <w:szCs w:val="24"/>
        </w:rPr>
        <w:t xml:space="preserve">o atual quadro de violência, com </w:t>
      </w:r>
      <w:r w:rsidR="00FB1422" w:rsidRPr="00936463">
        <w:rPr>
          <w:rFonts w:asciiTheme="minorHAnsi" w:hAnsiTheme="minorHAnsi" w:cstheme="minorHAnsi"/>
          <w:sz w:val="24"/>
          <w:szCs w:val="24"/>
        </w:rPr>
        <w:t>elevada</w:t>
      </w:r>
      <w:r w:rsidR="000F7C55" w:rsidRPr="00936463">
        <w:rPr>
          <w:rFonts w:asciiTheme="minorHAnsi" w:hAnsiTheme="minorHAnsi" w:cstheme="minorHAnsi"/>
          <w:sz w:val="24"/>
          <w:szCs w:val="24"/>
        </w:rPr>
        <w:t>s</w:t>
      </w:r>
      <w:r w:rsidR="00FB1422" w:rsidRPr="00936463">
        <w:rPr>
          <w:rFonts w:asciiTheme="minorHAnsi" w:hAnsiTheme="minorHAnsi" w:cstheme="minorHAnsi"/>
          <w:sz w:val="24"/>
          <w:szCs w:val="24"/>
        </w:rPr>
        <w:t xml:space="preserve"> taxa</w:t>
      </w:r>
      <w:r w:rsidR="000F7C55" w:rsidRPr="00936463">
        <w:rPr>
          <w:rFonts w:asciiTheme="minorHAnsi" w:hAnsiTheme="minorHAnsi" w:cstheme="minorHAnsi"/>
          <w:sz w:val="24"/>
          <w:szCs w:val="24"/>
        </w:rPr>
        <w:t>s</w:t>
      </w:r>
      <w:r w:rsidR="00FB1422" w:rsidRPr="00936463">
        <w:rPr>
          <w:rFonts w:asciiTheme="minorHAnsi" w:hAnsiTheme="minorHAnsi" w:cstheme="minorHAnsi"/>
          <w:sz w:val="24"/>
          <w:szCs w:val="24"/>
        </w:rPr>
        <w:t xml:space="preserve"> de homicídios</w:t>
      </w:r>
      <w:r w:rsidR="000F7C55" w:rsidRPr="00936463">
        <w:rPr>
          <w:rFonts w:asciiTheme="minorHAnsi" w:hAnsiTheme="minorHAnsi" w:cstheme="minorHAnsi"/>
          <w:sz w:val="24"/>
          <w:szCs w:val="24"/>
        </w:rPr>
        <w:t>, sobretudo entre jovens negros.</w:t>
      </w:r>
    </w:p>
    <w:p w14:paraId="06AD8AA4" w14:textId="56B98FF2" w:rsidR="00C050CF" w:rsidRPr="00936463" w:rsidRDefault="00772CBA" w:rsidP="00C050CF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Nesse sentido, </w:t>
      </w:r>
      <w:r w:rsidR="00C050CF" w:rsidRPr="00936463">
        <w:rPr>
          <w:rFonts w:asciiTheme="minorHAnsi" w:hAnsiTheme="minorHAnsi" w:cstheme="minorHAnsi"/>
          <w:sz w:val="24"/>
          <w:szCs w:val="24"/>
        </w:rPr>
        <w:t xml:space="preserve">os grupos apontaram para a </w:t>
      </w:r>
      <w:r w:rsidR="00C050CF" w:rsidRPr="00936463">
        <w:rPr>
          <w:rFonts w:asciiTheme="minorHAnsi" w:hAnsiTheme="minorHAnsi" w:cstheme="minorHAnsi"/>
          <w:b/>
          <w:sz w:val="24"/>
          <w:szCs w:val="24"/>
        </w:rPr>
        <w:t>necessidade de investimento na área da educação</w:t>
      </w:r>
      <w:r w:rsidRPr="00936463">
        <w:rPr>
          <w:rFonts w:asciiTheme="minorHAnsi" w:hAnsiTheme="minorHAnsi" w:cstheme="minorHAnsi"/>
          <w:sz w:val="24"/>
          <w:szCs w:val="24"/>
        </w:rPr>
        <w:t xml:space="preserve">, para </w:t>
      </w:r>
      <w:r w:rsidRPr="00936463">
        <w:rPr>
          <w:rFonts w:asciiTheme="minorHAnsi" w:hAnsiTheme="minorHAnsi" w:cstheme="minorHAnsi"/>
          <w:b/>
          <w:sz w:val="24"/>
          <w:szCs w:val="24"/>
        </w:rPr>
        <w:t>qualificação da mão-de-</w:t>
      </w:r>
      <w:r w:rsidR="00BE23CC" w:rsidRPr="00936463">
        <w:rPr>
          <w:rFonts w:asciiTheme="minorHAnsi" w:hAnsiTheme="minorHAnsi" w:cstheme="minorHAnsi"/>
          <w:b/>
          <w:sz w:val="24"/>
          <w:szCs w:val="24"/>
        </w:rPr>
        <w:t>obra</w:t>
      </w:r>
      <w:r w:rsidR="00213F09" w:rsidRPr="00936463">
        <w:rPr>
          <w:rFonts w:asciiTheme="minorHAnsi" w:hAnsiTheme="minorHAnsi" w:cstheme="minorHAnsi"/>
          <w:sz w:val="24"/>
          <w:szCs w:val="24"/>
        </w:rPr>
        <w:t xml:space="preserve">, combinado a </w:t>
      </w:r>
      <w:r w:rsidR="00213F09" w:rsidRPr="00936463">
        <w:rPr>
          <w:rFonts w:asciiTheme="minorHAnsi" w:hAnsiTheme="minorHAnsi" w:cstheme="minorHAnsi"/>
          <w:b/>
          <w:sz w:val="24"/>
          <w:szCs w:val="24"/>
        </w:rPr>
        <w:t xml:space="preserve">políticas de atração de </w:t>
      </w:r>
      <w:r w:rsidR="00BE23CC" w:rsidRPr="00936463">
        <w:rPr>
          <w:rFonts w:asciiTheme="minorHAnsi" w:hAnsiTheme="minorHAnsi" w:cstheme="minorHAnsi"/>
          <w:b/>
          <w:sz w:val="24"/>
          <w:szCs w:val="24"/>
        </w:rPr>
        <w:t>novos empreendimentos</w:t>
      </w:r>
      <w:r w:rsidR="00213F09" w:rsidRPr="00936463">
        <w:rPr>
          <w:rFonts w:asciiTheme="minorHAnsi" w:hAnsiTheme="minorHAnsi" w:cstheme="minorHAnsi"/>
          <w:b/>
          <w:sz w:val="24"/>
          <w:szCs w:val="24"/>
        </w:rPr>
        <w:t xml:space="preserve"> para a região</w:t>
      </w:r>
      <w:r w:rsidR="00213F09" w:rsidRPr="00936463">
        <w:rPr>
          <w:rFonts w:asciiTheme="minorHAnsi" w:hAnsiTheme="minorHAnsi" w:cstheme="minorHAnsi"/>
          <w:sz w:val="24"/>
          <w:szCs w:val="24"/>
        </w:rPr>
        <w:t>. A</w:t>
      </w:r>
      <w:r w:rsidR="00BE23CC" w:rsidRPr="00936463">
        <w:rPr>
          <w:rFonts w:asciiTheme="minorHAnsi" w:hAnsiTheme="minorHAnsi" w:cstheme="minorHAnsi"/>
          <w:sz w:val="24"/>
          <w:szCs w:val="24"/>
        </w:rPr>
        <w:t xml:space="preserve">lém de </w:t>
      </w:r>
      <w:r w:rsidR="00213F09" w:rsidRPr="00936463">
        <w:rPr>
          <w:rFonts w:asciiTheme="minorHAnsi" w:hAnsiTheme="minorHAnsi" w:cstheme="minorHAnsi"/>
          <w:b/>
          <w:sz w:val="24"/>
          <w:szCs w:val="24"/>
        </w:rPr>
        <w:t xml:space="preserve">gerar </w:t>
      </w:r>
      <w:r w:rsidR="00BE23CC" w:rsidRPr="00936463">
        <w:rPr>
          <w:rFonts w:asciiTheme="minorHAnsi" w:hAnsiTheme="minorHAnsi" w:cstheme="minorHAnsi"/>
          <w:b/>
          <w:sz w:val="24"/>
          <w:szCs w:val="24"/>
        </w:rPr>
        <w:t xml:space="preserve">empregos </w:t>
      </w:r>
      <w:r w:rsidR="00213F09" w:rsidRPr="00936463">
        <w:rPr>
          <w:rFonts w:asciiTheme="minorHAnsi" w:hAnsiTheme="minorHAnsi" w:cstheme="minorHAnsi"/>
          <w:b/>
          <w:sz w:val="24"/>
          <w:szCs w:val="24"/>
        </w:rPr>
        <w:t>formais com estímulo a atividades industriais e comerciais</w:t>
      </w:r>
      <w:r w:rsidR="00213F09" w:rsidRPr="00936463">
        <w:rPr>
          <w:rFonts w:asciiTheme="minorHAnsi" w:hAnsiTheme="minorHAnsi" w:cstheme="minorHAnsi"/>
          <w:sz w:val="24"/>
          <w:szCs w:val="24"/>
        </w:rPr>
        <w:t xml:space="preserve">, </w:t>
      </w:r>
      <w:r w:rsidR="00BE23CC" w:rsidRPr="00936463">
        <w:rPr>
          <w:rFonts w:asciiTheme="minorHAnsi" w:hAnsiTheme="minorHAnsi" w:cstheme="minorHAnsi"/>
          <w:sz w:val="24"/>
          <w:szCs w:val="24"/>
        </w:rPr>
        <w:t xml:space="preserve">foi apontada a necessidade de </w:t>
      </w:r>
      <w:r w:rsidR="00BE23CC" w:rsidRPr="00936463">
        <w:rPr>
          <w:rFonts w:asciiTheme="minorHAnsi" w:hAnsiTheme="minorHAnsi" w:cstheme="minorHAnsi"/>
          <w:b/>
          <w:sz w:val="24"/>
          <w:szCs w:val="24"/>
        </w:rPr>
        <w:t xml:space="preserve">mapear </w:t>
      </w:r>
      <w:r w:rsidR="00C050CF" w:rsidRPr="00936463">
        <w:rPr>
          <w:rFonts w:asciiTheme="minorHAnsi" w:hAnsiTheme="minorHAnsi" w:cstheme="minorHAnsi"/>
          <w:b/>
          <w:sz w:val="24"/>
          <w:szCs w:val="24"/>
        </w:rPr>
        <w:t>os grupos que trabalham com economia criativa</w:t>
      </w:r>
      <w:r w:rsidR="00BE23CC" w:rsidRPr="00936463">
        <w:rPr>
          <w:rFonts w:asciiTheme="minorHAnsi" w:hAnsiTheme="minorHAnsi" w:cstheme="minorHAnsi"/>
          <w:sz w:val="24"/>
          <w:szCs w:val="24"/>
        </w:rPr>
        <w:t xml:space="preserve">, potencializando-os com </w:t>
      </w:r>
      <w:r w:rsidR="00946860" w:rsidRPr="00936463">
        <w:rPr>
          <w:rFonts w:asciiTheme="minorHAnsi" w:hAnsiTheme="minorHAnsi" w:cstheme="minorHAnsi"/>
          <w:sz w:val="24"/>
          <w:szCs w:val="24"/>
        </w:rPr>
        <w:t xml:space="preserve">incentivos públicos e privados, como editais e </w:t>
      </w:r>
      <w:r w:rsidR="00C050CF" w:rsidRPr="00936463">
        <w:rPr>
          <w:rFonts w:asciiTheme="minorHAnsi" w:hAnsiTheme="minorHAnsi" w:cstheme="minorHAnsi"/>
          <w:sz w:val="24"/>
          <w:szCs w:val="24"/>
        </w:rPr>
        <w:t xml:space="preserve">feiras organizadas </w:t>
      </w:r>
      <w:r w:rsidR="00946860" w:rsidRPr="00936463">
        <w:rPr>
          <w:rFonts w:asciiTheme="minorHAnsi" w:hAnsiTheme="minorHAnsi" w:cstheme="minorHAnsi"/>
          <w:sz w:val="24"/>
          <w:szCs w:val="24"/>
        </w:rPr>
        <w:t xml:space="preserve">pelas prefeituras.  </w:t>
      </w:r>
    </w:p>
    <w:p w14:paraId="4AAC727F" w14:textId="7C36084B" w:rsidR="007511A1" w:rsidRPr="00936463" w:rsidRDefault="00D30CB0" w:rsidP="00C050CF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lastRenderedPageBreak/>
        <w:t xml:space="preserve">O técnico Humberto Viana (Prefeitura Municipal de Duque de Caxias) e outros participantes identificaram a </w:t>
      </w:r>
      <w:r w:rsidRPr="00936463">
        <w:rPr>
          <w:rFonts w:asciiTheme="minorHAnsi" w:hAnsiTheme="minorHAnsi" w:cstheme="minorHAnsi"/>
          <w:b/>
          <w:sz w:val="24"/>
          <w:szCs w:val="24"/>
        </w:rPr>
        <w:t>falta de regularização fundiária como um dos principais problemas da Baixada.</w:t>
      </w:r>
      <w:r w:rsidR="00BD5323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Pr="00936463">
        <w:rPr>
          <w:rFonts w:asciiTheme="minorHAnsi" w:hAnsiTheme="minorHAnsi" w:cstheme="minorHAnsi"/>
          <w:sz w:val="24"/>
          <w:szCs w:val="24"/>
        </w:rPr>
        <w:t xml:space="preserve">Segundo ele, </w:t>
      </w:r>
      <w:r w:rsidRPr="00936463">
        <w:rPr>
          <w:rFonts w:asciiTheme="minorHAnsi" w:hAnsiTheme="minorHAnsi" w:cstheme="minorHAnsi"/>
          <w:i/>
          <w:sz w:val="24"/>
          <w:szCs w:val="24"/>
        </w:rPr>
        <w:t>“o</w:t>
      </w:r>
      <w:r w:rsidR="007511A1" w:rsidRPr="00936463">
        <w:rPr>
          <w:rFonts w:asciiTheme="minorHAnsi" w:hAnsiTheme="minorHAnsi" w:cstheme="minorHAnsi"/>
          <w:i/>
          <w:sz w:val="24"/>
          <w:szCs w:val="24"/>
        </w:rPr>
        <w:t>s municípios da Baixada Fluminense não tem um projeto de regula</w:t>
      </w:r>
      <w:r w:rsidR="00BD5323" w:rsidRPr="00936463">
        <w:rPr>
          <w:rFonts w:asciiTheme="minorHAnsi" w:hAnsiTheme="minorHAnsi" w:cstheme="minorHAnsi"/>
          <w:i/>
          <w:sz w:val="24"/>
          <w:szCs w:val="24"/>
        </w:rPr>
        <w:t>rização fundiária. I</w:t>
      </w:r>
      <w:r w:rsidR="007511A1" w:rsidRPr="00936463">
        <w:rPr>
          <w:rFonts w:asciiTheme="minorHAnsi" w:hAnsiTheme="minorHAnsi" w:cstheme="minorHAnsi"/>
          <w:i/>
          <w:sz w:val="24"/>
          <w:szCs w:val="24"/>
        </w:rPr>
        <w:t>sso é um entrave para o desenvolvimento econômico, somado com a carência de infraestrutura”.</w:t>
      </w:r>
      <w:r w:rsidR="007511A1" w:rsidRPr="00936463">
        <w:rPr>
          <w:rFonts w:asciiTheme="minorHAnsi" w:hAnsiTheme="minorHAnsi" w:cstheme="minorHAnsi"/>
          <w:sz w:val="24"/>
          <w:szCs w:val="24"/>
        </w:rPr>
        <w:t xml:space="preserve"> Historicamente, a Baixada Fluminense foi comandada por grupos que faziam a grilagem da terra e ainda hoje há resquícios de atividades ilícitas que são empecilhos para potencializar o real valor e uso da terra na região. </w:t>
      </w:r>
    </w:p>
    <w:p w14:paraId="622D1A43" w14:textId="1756895E" w:rsidR="009D18E8" w:rsidRPr="00936463" w:rsidRDefault="007511A1" w:rsidP="00C050CF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A </w:t>
      </w:r>
      <w:r w:rsidRPr="00936463">
        <w:rPr>
          <w:rFonts w:asciiTheme="minorHAnsi" w:hAnsiTheme="minorHAnsi" w:cstheme="minorHAnsi"/>
          <w:b/>
          <w:sz w:val="24"/>
          <w:szCs w:val="24"/>
        </w:rPr>
        <w:t>mobilidade urbana</w:t>
      </w:r>
      <w:r w:rsidRPr="00936463">
        <w:rPr>
          <w:rFonts w:asciiTheme="minorHAnsi" w:hAnsiTheme="minorHAnsi" w:cstheme="minorHAnsi"/>
          <w:sz w:val="24"/>
          <w:szCs w:val="24"/>
        </w:rPr>
        <w:t xml:space="preserve"> também foi apontada como um </w:t>
      </w:r>
      <w:r w:rsidR="009D18E8" w:rsidRPr="00936463">
        <w:rPr>
          <w:rFonts w:asciiTheme="minorHAnsi" w:hAnsiTheme="minorHAnsi" w:cstheme="minorHAnsi"/>
          <w:b/>
          <w:sz w:val="24"/>
          <w:szCs w:val="24"/>
        </w:rPr>
        <w:t>grande gargalo d</w:t>
      </w:r>
      <w:r w:rsidRPr="00936463">
        <w:rPr>
          <w:rFonts w:asciiTheme="minorHAnsi" w:hAnsiTheme="minorHAnsi" w:cstheme="minorHAnsi"/>
          <w:b/>
          <w:sz w:val="24"/>
          <w:szCs w:val="24"/>
        </w:rPr>
        <w:t>a Baixada Fluminense</w:t>
      </w:r>
      <w:r w:rsidR="009D18E8" w:rsidRPr="00936463">
        <w:rPr>
          <w:rFonts w:asciiTheme="minorHAnsi" w:hAnsiTheme="minorHAnsi" w:cstheme="minorHAnsi"/>
          <w:sz w:val="24"/>
          <w:szCs w:val="24"/>
        </w:rPr>
        <w:t xml:space="preserve">. As </w:t>
      </w:r>
      <w:r w:rsidR="009D18E8" w:rsidRPr="00936463">
        <w:rPr>
          <w:rFonts w:asciiTheme="minorHAnsi" w:hAnsiTheme="minorHAnsi" w:cstheme="minorHAnsi"/>
          <w:b/>
          <w:sz w:val="24"/>
          <w:szCs w:val="24"/>
        </w:rPr>
        <w:t>dificuldades de circulação ocorrem</w:t>
      </w:r>
      <w:r w:rsidR="00627F2E" w:rsidRPr="00936463">
        <w:rPr>
          <w:rFonts w:asciiTheme="minorHAnsi" w:hAnsiTheme="minorHAnsi" w:cstheme="minorHAnsi"/>
          <w:b/>
          <w:sz w:val="24"/>
          <w:szCs w:val="24"/>
        </w:rPr>
        <w:t xml:space="preserve"> tanto </w:t>
      </w:r>
      <w:r w:rsidR="009D18E8" w:rsidRPr="00936463">
        <w:rPr>
          <w:rFonts w:asciiTheme="minorHAnsi" w:hAnsiTheme="minorHAnsi" w:cstheme="minorHAnsi"/>
          <w:b/>
          <w:sz w:val="24"/>
          <w:szCs w:val="24"/>
        </w:rPr>
        <w:t>no deslocamento interno entre os municípios da Baixada quanto no acesso à capital</w:t>
      </w:r>
      <w:r w:rsidR="009D18E8" w:rsidRPr="00936463">
        <w:rPr>
          <w:rFonts w:asciiTheme="minorHAnsi" w:hAnsiTheme="minorHAnsi" w:cstheme="minorHAnsi"/>
          <w:sz w:val="24"/>
          <w:szCs w:val="24"/>
        </w:rPr>
        <w:t>.</w:t>
      </w:r>
      <w:r w:rsidR="00627F2E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9D18E8" w:rsidRPr="00936463">
        <w:rPr>
          <w:rFonts w:asciiTheme="minorHAnsi" w:hAnsiTheme="minorHAnsi" w:cstheme="minorHAnsi"/>
          <w:sz w:val="24"/>
          <w:szCs w:val="24"/>
        </w:rPr>
        <w:t xml:space="preserve">Em ambos os grupos, identificou-se </w:t>
      </w:r>
      <w:r w:rsidR="00627F2E" w:rsidRPr="00936463">
        <w:rPr>
          <w:rFonts w:asciiTheme="minorHAnsi" w:hAnsiTheme="minorHAnsi" w:cstheme="minorHAnsi"/>
          <w:sz w:val="24"/>
          <w:szCs w:val="24"/>
        </w:rPr>
        <w:t xml:space="preserve">a necessidade de </w:t>
      </w:r>
      <w:r w:rsidR="00627F2E" w:rsidRPr="00936463">
        <w:rPr>
          <w:rFonts w:asciiTheme="minorHAnsi" w:hAnsiTheme="minorHAnsi" w:cstheme="minorHAnsi"/>
          <w:b/>
          <w:sz w:val="24"/>
          <w:szCs w:val="24"/>
        </w:rPr>
        <w:t>potencializar as estações de trem</w:t>
      </w:r>
      <w:r w:rsidR="009D18E8" w:rsidRPr="00936463">
        <w:rPr>
          <w:rFonts w:asciiTheme="minorHAnsi" w:hAnsiTheme="minorHAnsi" w:cstheme="minorHAnsi"/>
          <w:b/>
          <w:sz w:val="24"/>
          <w:szCs w:val="24"/>
        </w:rPr>
        <w:t xml:space="preserve"> enquanto</w:t>
      </w:r>
      <w:r w:rsidR="00627F2E" w:rsidRPr="00936463">
        <w:rPr>
          <w:rFonts w:asciiTheme="minorHAnsi" w:hAnsiTheme="minorHAnsi" w:cstheme="minorHAnsi"/>
          <w:b/>
          <w:sz w:val="24"/>
          <w:szCs w:val="24"/>
        </w:rPr>
        <w:t xml:space="preserve"> centralidade</w:t>
      </w:r>
      <w:r w:rsidR="009D18E8" w:rsidRPr="00936463">
        <w:rPr>
          <w:rFonts w:asciiTheme="minorHAnsi" w:hAnsiTheme="minorHAnsi" w:cstheme="minorHAnsi"/>
          <w:b/>
          <w:sz w:val="24"/>
          <w:szCs w:val="24"/>
        </w:rPr>
        <w:t>s</w:t>
      </w:r>
      <w:r w:rsidR="00627F2E" w:rsidRPr="00936463">
        <w:rPr>
          <w:rFonts w:asciiTheme="minorHAnsi" w:hAnsiTheme="minorHAnsi" w:cstheme="minorHAnsi"/>
          <w:sz w:val="24"/>
          <w:szCs w:val="24"/>
        </w:rPr>
        <w:t xml:space="preserve"> e </w:t>
      </w:r>
      <w:r w:rsidR="00627F2E" w:rsidRPr="00936463">
        <w:rPr>
          <w:rFonts w:asciiTheme="minorHAnsi" w:hAnsiTheme="minorHAnsi" w:cstheme="minorHAnsi"/>
          <w:b/>
          <w:sz w:val="24"/>
          <w:szCs w:val="24"/>
        </w:rPr>
        <w:t>melhorar o serviço do transporte sobre trilhos</w:t>
      </w:r>
      <w:r w:rsidR="009D18E8" w:rsidRPr="00936463">
        <w:rPr>
          <w:rStyle w:val="Refdenotaderodap"/>
          <w:rFonts w:asciiTheme="minorHAnsi" w:hAnsiTheme="minorHAnsi" w:cstheme="minorHAnsi"/>
          <w:b/>
          <w:sz w:val="24"/>
          <w:szCs w:val="24"/>
        </w:rPr>
        <w:footnoteReference w:id="1"/>
      </w:r>
      <w:r w:rsidR="00627F2E" w:rsidRPr="00936463">
        <w:rPr>
          <w:rFonts w:asciiTheme="minorHAnsi" w:hAnsiTheme="minorHAnsi" w:cstheme="minorHAnsi"/>
          <w:sz w:val="24"/>
          <w:szCs w:val="24"/>
        </w:rPr>
        <w:t>. Para a representante da sociedade civil Maria Chocolate (Red</w:t>
      </w:r>
      <w:r w:rsidR="009D18E8" w:rsidRPr="00936463">
        <w:rPr>
          <w:rFonts w:asciiTheme="minorHAnsi" w:hAnsiTheme="minorHAnsi" w:cstheme="minorHAnsi"/>
          <w:sz w:val="24"/>
          <w:szCs w:val="24"/>
        </w:rPr>
        <w:t xml:space="preserve">e de Leitura – Duque de Caxias), </w:t>
      </w:r>
      <w:r w:rsidR="00627F2E" w:rsidRPr="00936463">
        <w:rPr>
          <w:rFonts w:asciiTheme="minorHAnsi" w:hAnsiTheme="minorHAnsi" w:cstheme="minorHAnsi"/>
          <w:sz w:val="24"/>
          <w:szCs w:val="24"/>
        </w:rPr>
        <w:t>é importante que as estações de trem, além de funcionar</w:t>
      </w:r>
      <w:r w:rsidR="009D18E8" w:rsidRPr="00936463">
        <w:rPr>
          <w:rFonts w:asciiTheme="minorHAnsi" w:hAnsiTheme="minorHAnsi" w:cstheme="minorHAnsi"/>
          <w:sz w:val="24"/>
          <w:szCs w:val="24"/>
        </w:rPr>
        <w:t>em</w:t>
      </w:r>
      <w:r w:rsidR="00627F2E" w:rsidRPr="00936463">
        <w:rPr>
          <w:rFonts w:asciiTheme="minorHAnsi" w:hAnsiTheme="minorHAnsi" w:cstheme="minorHAnsi"/>
          <w:sz w:val="24"/>
          <w:szCs w:val="24"/>
        </w:rPr>
        <w:t xml:space="preserve"> em horários alternativos para atender a demanda da população, </w:t>
      </w:r>
      <w:proofErr w:type="gramStart"/>
      <w:r w:rsidR="009D18E8" w:rsidRPr="00936463">
        <w:rPr>
          <w:rFonts w:asciiTheme="minorHAnsi" w:hAnsiTheme="minorHAnsi" w:cstheme="minorHAnsi"/>
          <w:sz w:val="24"/>
          <w:szCs w:val="24"/>
        </w:rPr>
        <w:t xml:space="preserve">sejam </w:t>
      </w:r>
      <w:r w:rsidR="00627F2E" w:rsidRPr="00936463">
        <w:rPr>
          <w:rFonts w:asciiTheme="minorHAnsi" w:hAnsiTheme="minorHAnsi" w:cstheme="minorHAnsi"/>
          <w:sz w:val="24"/>
          <w:szCs w:val="24"/>
        </w:rPr>
        <w:t>acessíveis</w:t>
      </w:r>
      <w:proofErr w:type="gramEnd"/>
      <w:r w:rsidR="00627F2E" w:rsidRPr="00936463">
        <w:rPr>
          <w:rFonts w:asciiTheme="minorHAnsi" w:hAnsiTheme="minorHAnsi" w:cstheme="minorHAnsi"/>
          <w:sz w:val="24"/>
          <w:szCs w:val="24"/>
        </w:rPr>
        <w:t xml:space="preserve"> aos usuários com </w:t>
      </w:r>
      <w:r w:rsidR="009D18E8" w:rsidRPr="00936463">
        <w:rPr>
          <w:rFonts w:asciiTheme="minorHAnsi" w:hAnsiTheme="minorHAnsi" w:cstheme="minorHAnsi"/>
          <w:sz w:val="24"/>
          <w:szCs w:val="24"/>
        </w:rPr>
        <w:t xml:space="preserve">dificuldades de locomoção e aos </w:t>
      </w:r>
      <w:r w:rsidR="00627F2E" w:rsidRPr="00936463">
        <w:rPr>
          <w:rFonts w:asciiTheme="minorHAnsi" w:hAnsiTheme="minorHAnsi" w:cstheme="minorHAnsi"/>
          <w:sz w:val="24"/>
          <w:szCs w:val="24"/>
        </w:rPr>
        <w:t xml:space="preserve">portadores de deficiência. </w:t>
      </w:r>
    </w:p>
    <w:p w14:paraId="2EDC7D17" w14:textId="5C684BAE" w:rsidR="00F45768" w:rsidRPr="00936463" w:rsidRDefault="00F11C7C" w:rsidP="002B5937">
      <w:pPr>
        <w:keepNext/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pt-BR"/>
        </w:rPr>
        <w:drawing>
          <wp:inline distT="0" distB="0" distL="0" distR="0" wp14:anchorId="282C3857" wp14:editId="40D79226">
            <wp:extent cx="5689600" cy="3200400"/>
            <wp:effectExtent l="0" t="0" r="635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7B26C" w14:textId="79801C80" w:rsidR="00CB6013" w:rsidRPr="00936463" w:rsidRDefault="00BB37FB" w:rsidP="00F45768">
      <w:pPr>
        <w:pStyle w:val="Legenda"/>
        <w:jc w:val="center"/>
        <w:rPr>
          <w:rFonts w:asciiTheme="minorHAnsi" w:hAnsiTheme="minorHAnsi" w:cstheme="minorHAnsi"/>
        </w:rPr>
      </w:pPr>
      <w:r w:rsidRPr="00936463">
        <w:rPr>
          <w:rFonts w:asciiTheme="minorHAnsi" w:hAnsiTheme="minorHAnsi" w:cstheme="minorHAnsi"/>
        </w:rPr>
        <w:t>Foto 5 - D</w:t>
      </w:r>
      <w:r w:rsidR="002B1A10" w:rsidRPr="00936463">
        <w:rPr>
          <w:rFonts w:asciiTheme="minorHAnsi" w:hAnsiTheme="minorHAnsi" w:cstheme="minorHAnsi"/>
        </w:rPr>
        <w:t xml:space="preserve">esenho no mapa Grupo 1 com </w:t>
      </w:r>
      <w:r w:rsidR="00F45768" w:rsidRPr="00936463">
        <w:rPr>
          <w:rFonts w:asciiTheme="minorHAnsi" w:hAnsiTheme="minorHAnsi" w:cstheme="minorHAnsi"/>
        </w:rPr>
        <w:t xml:space="preserve">proposta de potencializar </w:t>
      </w:r>
      <w:r w:rsidRPr="00936463">
        <w:rPr>
          <w:rFonts w:asciiTheme="minorHAnsi" w:hAnsiTheme="minorHAnsi" w:cstheme="minorHAnsi"/>
        </w:rPr>
        <w:t xml:space="preserve">o </w:t>
      </w:r>
      <w:proofErr w:type="gramStart"/>
      <w:r w:rsidRPr="00936463">
        <w:rPr>
          <w:rFonts w:asciiTheme="minorHAnsi" w:hAnsiTheme="minorHAnsi" w:cstheme="minorHAnsi"/>
        </w:rPr>
        <w:t>entorno</w:t>
      </w:r>
      <w:proofErr w:type="gramEnd"/>
      <w:r w:rsidRPr="00936463">
        <w:rPr>
          <w:rFonts w:asciiTheme="minorHAnsi" w:hAnsiTheme="minorHAnsi" w:cstheme="minorHAnsi"/>
        </w:rPr>
        <w:t xml:space="preserve"> das </w:t>
      </w:r>
      <w:r w:rsidR="002B1A10" w:rsidRPr="00936463">
        <w:rPr>
          <w:rFonts w:asciiTheme="minorHAnsi" w:hAnsiTheme="minorHAnsi" w:cstheme="minorHAnsi"/>
        </w:rPr>
        <w:t>estações de trem.</w:t>
      </w:r>
    </w:p>
    <w:p w14:paraId="3144B59F" w14:textId="6A5DCFB0" w:rsidR="00F45768" w:rsidRPr="00936463" w:rsidRDefault="00627F2E" w:rsidP="00C050CF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lastRenderedPageBreak/>
        <w:t xml:space="preserve">Além do transporte sobre trilhos, os participantes apontaram a necessidade de </w:t>
      </w:r>
      <w:r w:rsidRPr="00936463">
        <w:rPr>
          <w:rFonts w:asciiTheme="minorHAnsi" w:hAnsiTheme="minorHAnsi" w:cstheme="minorHAnsi"/>
          <w:b/>
          <w:sz w:val="24"/>
          <w:szCs w:val="24"/>
        </w:rPr>
        <w:t>ampliar e construir algumas rodovias para ligar os municípios da Baixada entre si</w:t>
      </w:r>
      <w:r w:rsidR="002B1A10" w:rsidRPr="00936463">
        <w:rPr>
          <w:rFonts w:asciiTheme="minorHAnsi" w:hAnsiTheme="minorHAnsi" w:cstheme="minorHAnsi"/>
          <w:sz w:val="24"/>
          <w:szCs w:val="24"/>
        </w:rPr>
        <w:t>, criando</w:t>
      </w:r>
      <w:r w:rsidRPr="00936463">
        <w:rPr>
          <w:rFonts w:asciiTheme="minorHAnsi" w:hAnsiTheme="minorHAnsi" w:cstheme="minorHAnsi"/>
          <w:sz w:val="24"/>
          <w:szCs w:val="24"/>
        </w:rPr>
        <w:t xml:space="preserve"> novas centralidades em torno dessas rodovias. Foi sugerido a </w:t>
      </w:r>
      <w:r w:rsidRPr="00936463">
        <w:rPr>
          <w:rFonts w:asciiTheme="minorHAnsi" w:hAnsiTheme="minorHAnsi" w:cstheme="minorHAnsi"/>
          <w:b/>
          <w:sz w:val="24"/>
          <w:szCs w:val="24"/>
        </w:rPr>
        <w:t>ampliação da Via Light</w:t>
      </w:r>
      <w:r w:rsidRPr="00936463">
        <w:rPr>
          <w:rFonts w:asciiTheme="minorHAnsi" w:hAnsiTheme="minorHAnsi" w:cstheme="minorHAnsi"/>
          <w:sz w:val="24"/>
          <w:szCs w:val="24"/>
        </w:rPr>
        <w:t xml:space="preserve">, </w:t>
      </w:r>
      <w:r w:rsidR="002B1A10" w:rsidRPr="00936463">
        <w:rPr>
          <w:rFonts w:asciiTheme="minorHAnsi" w:hAnsiTheme="minorHAnsi" w:cstheme="minorHAnsi"/>
          <w:sz w:val="24"/>
          <w:szCs w:val="24"/>
        </w:rPr>
        <w:t xml:space="preserve">o </w:t>
      </w:r>
      <w:r w:rsidR="00BE7ADF" w:rsidRPr="00936463">
        <w:rPr>
          <w:rFonts w:asciiTheme="minorHAnsi" w:hAnsiTheme="minorHAnsi" w:cstheme="minorHAnsi"/>
          <w:b/>
          <w:sz w:val="24"/>
          <w:szCs w:val="24"/>
        </w:rPr>
        <w:t xml:space="preserve">incentivo a empresas de logística </w:t>
      </w:r>
      <w:r w:rsidR="002B1A10" w:rsidRPr="00936463">
        <w:rPr>
          <w:rFonts w:asciiTheme="minorHAnsi" w:hAnsiTheme="minorHAnsi" w:cstheme="minorHAnsi"/>
          <w:b/>
          <w:sz w:val="24"/>
          <w:szCs w:val="24"/>
        </w:rPr>
        <w:t>próximas ao</w:t>
      </w:r>
      <w:r w:rsidR="00BE7ADF" w:rsidRPr="00936463">
        <w:rPr>
          <w:rFonts w:asciiTheme="minorHAnsi" w:hAnsiTheme="minorHAnsi" w:cstheme="minorHAnsi"/>
          <w:b/>
          <w:sz w:val="24"/>
          <w:szCs w:val="24"/>
        </w:rPr>
        <w:t xml:space="preserve"> Arco Metropolitano</w:t>
      </w:r>
      <w:r w:rsidR="00BE7ADF" w:rsidRPr="00936463">
        <w:rPr>
          <w:rFonts w:asciiTheme="minorHAnsi" w:hAnsiTheme="minorHAnsi" w:cstheme="minorHAnsi"/>
          <w:sz w:val="24"/>
          <w:szCs w:val="24"/>
        </w:rPr>
        <w:t xml:space="preserve"> e </w:t>
      </w:r>
      <w:r w:rsidR="00BE7ADF" w:rsidRPr="00936463">
        <w:rPr>
          <w:rFonts w:asciiTheme="minorHAnsi" w:hAnsiTheme="minorHAnsi" w:cstheme="minorHAnsi"/>
          <w:b/>
          <w:sz w:val="24"/>
          <w:szCs w:val="24"/>
        </w:rPr>
        <w:t xml:space="preserve">construção da rodovia </w:t>
      </w:r>
      <w:proofErr w:type="spellStart"/>
      <w:proofErr w:type="gramStart"/>
      <w:r w:rsidR="00BE7ADF" w:rsidRPr="00936463">
        <w:rPr>
          <w:rFonts w:asciiTheme="minorHAnsi" w:hAnsiTheme="minorHAnsi" w:cstheme="minorHAnsi"/>
          <w:b/>
          <w:sz w:val="24"/>
          <w:szCs w:val="24"/>
        </w:rPr>
        <w:t>TransBaixada</w:t>
      </w:r>
      <w:proofErr w:type="spellEnd"/>
      <w:proofErr w:type="gramEnd"/>
      <w:r w:rsidR="00BE7ADF" w:rsidRPr="00936463">
        <w:rPr>
          <w:rFonts w:asciiTheme="minorHAnsi" w:hAnsiTheme="minorHAnsi" w:cstheme="minorHAnsi"/>
          <w:sz w:val="24"/>
          <w:szCs w:val="24"/>
        </w:rPr>
        <w:t xml:space="preserve">, passando ao lado do Rio Sarapuí. Para </w:t>
      </w:r>
      <w:proofErr w:type="spellStart"/>
      <w:r w:rsidR="00BE7ADF" w:rsidRPr="00936463">
        <w:rPr>
          <w:rFonts w:asciiTheme="minorHAnsi" w:hAnsiTheme="minorHAnsi" w:cstheme="minorHAnsi"/>
          <w:sz w:val="24"/>
          <w:szCs w:val="24"/>
        </w:rPr>
        <w:t>Geneses</w:t>
      </w:r>
      <w:proofErr w:type="spellEnd"/>
      <w:r w:rsidR="00BE7ADF" w:rsidRPr="00936463">
        <w:rPr>
          <w:rFonts w:asciiTheme="minorHAnsi" w:hAnsiTheme="minorHAnsi" w:cstheme="minorHAnsi"/>
          <w:sz w:val="24"/>
          <w:szCs w:val="24"/>
        </w:rPr>
        <w:t xml:space="preserve"> Torres (IPAHB), </w:t>
      </w:r>
      <w:r w:rsidR="00F45768" w:rsidRPr="00936463">
        <w:rPr>
          <w:rFonts w:asciiTheme="minorHAnsi" w:hAnsiTheme="minorHAnsi" w:cstheme="minorHAnsi"/>
          <w:i/>
          <w:sz w:val="24"/>
          <w:szCs w:val="24"/>
        </w:rPr>
        <w:t xml:space="preserve">“a </w:t>
      </w:r>
      <w:proofErr w:type="spellStart"/>
      <w:proofErr w:type="gramStart"/>
      <w:r w:rsidR="00F45768" w:rsidRPr="00936463">
        <w:rPr>
          <w:rFonts w:asciiTheme="minorHAnsi" w:hAnsiTheme="minorHAnsi" w:cstheme="minorHAnsi"/>
          <w:i/>
          <w:sz w:val="24"/>
          <w:szCs w:val="24"/>
        </w:rPr>
        <w:t>TransBaixada</w:t>
      </w:r>
      <w:proofErr w:type="spellEnd"/>
      <w:proofErr w:type="gramEnd"/>
      <w:r w:rsidR="00F45768" w:rsidRPr="00936463">
        <w:rPr>
          <w:rFonts w:asciiTheme="minorHAnsi" w:hAnsiTheme="minorHAnsi" w:cstheme="minorHAnsi"/>
          <w:i/>
          <w:sz w:val="24"/>
          <w:szCs w:val="24"/>
        </w:rPr>
        <w:t xml:space="preserve"> é uma das principais rodovias que devem ser construídas na região, devido seu potencial por cortar áreas pouc</w:t>
      </w:r>
      <w:r w:rsidR="002B1A10" w:rsidRPr="00936463">
        <w:rPr>
          <w:rFonts w:asciiTheme="minorHAnsi" w:hAnsiTheme="minorHAnsi" w:cstheme="minorHAnsi"/>
          <w:i/>
          <w:sz w:val="24"/>
          <w:szCs w:val="24"/>
        </w:rPr>
        <w:t>o exploradas no que diz respeito</w:t>
      </w:r>
      <w:r w:rsidR="00F45768" w:rsidRPr="00936463">
        <w:rPr>
          <w:rFonts w:asciiTheme="minorHAnsi" w:hAnsiTheme="minorHAnsi" w:cstheme="minorHAnsi"/>
          <w:i/>
          <w:sz w:val="24"/>
          <w:szCs w:val="24"/>
        </w:rPr>
        <w:t xml:space="preserve"> ao desenvolvimento urbano”.</w:t>
      </w:r>
    </w:p>
    <w:p w14:paraId="33F86D2E" w14:textId="0DA5BA07" w:rsidR="00F45768" w:rsidRPr="00936463" w:rsidRDefault="00F11C7C" w:rsidP="002B5937">
      <w:pPr>
        <w:keepNext/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pt-BR"/>
        </w:rPr>
        <w:drawing>
          <wp:inline distT="0" distB="0" distL="0" distR="0" wp14:anchorId="29DE4D13" wp14:editId="540B1050">
            <wp:extent cx="6120130" cy="3442335"/>
            <wp:effectExtent l="0" t="0" r="0" b="5715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8565C" w14:textId="77777777" w:rsidR="00936463" w:rsidRDefault="00BB37FB" w:rsidP="00936463">
      <w:pPr>
        <w:pStyle w:val="Legenda"/>
        <w:spacing w:after="0"/>
        <w:jc w:val="center"/>
        <w:rPr>
          <w:rFonts w:asciiTheme="minorHAnsi" w:hAnsiTheme="minorHAnsi" w:cstheme="minorHAnsi"/>
        </w:rPr>
      </w:pPr>
      <w:r w:rsidRPr="00936463">
        <w:rPr>
          <w:rFonts w:asciiTheme="minorHAnsi" w:hAnsiTheme="minorHAnsi" w:cstheme="minorHAnsi"/>
        </w:rPr>
        <w:t>Foto 6</w:t>
      </w:r>
      <w:r w:rsidR="007D1364" w:rsidRPr="00936463">
        <w:rPr>
          <w:rFonts w:asciiTheme="minorHAnsi" w:hAnsiTheme="minorHAnsi" w:cstheme="minorHAnsi"/>
        </w:rPr>
        <w:t xml:space="preserve"> - intervenção no mapa Grupo 2 com </w:t>
      </w:r>
      <w:r w:rsidR="00F45768" w:rsidRPr="00936463">
        <w:rPr>
          <w:rFonts w:asciiTheme="minorHAnsi" w:hAnsiTheme="minorHAnsi" w:cstheme="minorHAnsi"/>
        </w:rPr>
        <w:t xml:space="preserve">proposta </w:t>
      </w:r>
      <w:r w:rsidR="007D1364" w:rsidRPr="00936463">
        <w:rPr>
          <w:rFonts w:asciiTheme="minorHAnsi" w:hAnsiTheme="minorHAnsi" w:cstheme="minorHAnsi"/>
        </w:rPr>
        <w:t xml:space="preserve">da </w:t>
      </w:r>
      <w:proofErr w:type="spellStart"/>
      <w:proofErr w:type="gramStart"/>
      <w:r w:rsidR="00F45768" w:rsidRPr="00936463">
        <w:rPr>
          <w:rFonts w:asciiTheme="minorHAnsi" w:hAnsiTheme="minorHAnsi" w:cstheme="minorHAnsi"/>
        </w:rPr>
        <w:t>TransBaixada</w:t>
      </w:r>
      <w:proofErr w:type="spellEnd"/>
      <w:proofErr w:type="gramEnd"/>
      <w:r w:rsidR="00F45768" w:rsidRPr="00936463">
        <w:rPr>
          <w:rFonts w:asciiTheme="minorHAnsi" w:hAnsiTheme="minorHAnsi" w:cstheme="minorHAnsi"/>
        </w:rPr>
        <w:t xml:space="preserve">, </w:t>
      </w:r>
    </w:p>
    <w:p w14:paraId="5C813E13" w14:textId="3A55B3B5" w:rsidR="00F45768" w:rsidRDefault="00F45768" w:rsidP="00936463">
      <w:pPr>
        <w:pStyle w:val="Legenda"/>
        <w:spacing w:after="240"/>
        <w:jc w:val="center"/>
        <w:rPr>
          <w:rFonts w:asciiTheme="minorHAnsi" w:hAnsiTheme="minorHAnsi" w:cstheme="minorHAnsi"/>
        </w:rPr>
      </w:pPr>
      <w:proofErr w:type="gramStart"/>
      <w:r w:rsidRPr="00936463">
        <w:rPr>
          <w:rFonts w:asciiTheme="minorHAnsi" w:hAnsiTheme="minorHAnsi" w:cstheme="minorHAnsi"/>
        </w:rPr>
        <w:t>centralidades</w:t>
      </w:r>
      <w:proofErr w:type="gramEnd"/>
      <w:r w:rsidRPr="00936463">
        <w:rPr>
          <w:rFonts w:asciiTheme="minorHAnsi" w:hAnsiTheme="minorHAnsi" w:cstheme="minorHAnsi"/>
        </w:rPr>
        <w:t xml:space="preserve"> em torno das ro</w:t>
      </w:r>
      <w:r w:rsidR="007D1364" w:rsidRPr="00936463">
        <w:rPr>
          <w:rFonts w:asciiTheme="minorHAnsi" w:hAnsiTheme="minorHAnsi" w:cstheme="minorHAnsi"/>
        </w:rPr>
        <w:t>dovias e ampliação da Via Light</w:t>
      </w:r>
      <w:r w:rsidRPr="00936463">
        <w:rPr>
          <w:rFonts w:asciiTheme="minorHAnsi" w:hAnsiTheme="minorHAnsi" w:cstheme="minorHAnsi"/>
        </w:rPr>
        <w:t>.</w:t>
      </w:r>
    </w:p>
    <w:p w14:paraId="3A907ADB" w14:textId="77777777" w:rsidR="00936463" w:rsidRPr="00936463" w:rsidRDefault="00936463" w:rsidP="00936463"/>
    <w:p w14:paraId="653739DD" w14:textId="68EBE185" w:rsidR="009B3B66" w:rsidRPr="00936463" w:rsidRDefault="009B3B66" w:rsidP="00C050CF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i/>
          <w:sz w:val="24"/>
          <w:szCs w:val="24"/>
        </w:rPr>
        <w:t xml:space="preserve">“Concordo muito com o que Maria Chocolate </w:t>
      </w:r>
      <w:r w:rsidR="000405D6" w:rsidRPr="00936463">
        <w:rPr>
          <w:rFonts w:asciiTheme="minorHAnsi" w:hAnsiTheme="minorHAnsi" w:cstheme="minorHAnsi"/>
          <w:i/>
          <w:sz w:val="24"/>
          <w:szCs w:val="24"/>
        </w:rPr>
        <w:t xml:space="preserve">(sociedade civil – Duque de Caxias) </w:t>
      </w:r>
      <w:r w:rsidRPr="00936463">
        <w:rPr>
          <w:rFonts w:asciiTheme="minorHAnsi" w:hAnsiTheme="minorHAnsi" w:cstheme="minorHAnsi"/>
          <w:i/>
          <w:sz w:val="24"/>
          <w:szCs w:val="24"/>
        </w:rPr>
        <w:t>disse no trabalho em grupo com muit</w:t>
      </w:r>
      <w:r w:rsidR="00E35FEE" w:rsidRPr="00936463">
        <w:rPr>
          <w:rFonts w:asciiTheme="minorHAnsi" w:hAnsiTheme="minorHAnsi" w:cstheme="minorHAnsi"/>
          <w:i/>
          <w:sz w:val="24"/>
          <w:szCs w:val="24"/>
        </w:rPr>
        <w:t>a</w:t>
      </w:r>
      <w:r w:rsidRPr="00936463">
        <w:rPr>
          <w:rFonts w:asciiTheme="minorHAnsi" w:hAnsiTheme="minorHAnsi" w:cstheme="minorHAnsi"/>
          <w:i/>
          <w:sz w:val="24"/>
          <w:szCs w:val="24"/>
        </w:rPr>
        <w:t xml:space="preserve"> sensibilidade: ‘nós precisamos ir às comunidades, ir ao encontro das pessoas, ver de fato o que eles querem, precisamos abrir nossa discussão’. A gente com um corpo técnico consegue discutir caminhos e apontar soluções, mas não conseguimos ir a quem mais precisa, acabamos ficando presos aos gabinetes e às faculdades discutindo ideias, sem ir </w:t>
      </w:r>
      <w:r w:rsidR="00E35FEE" w:rsidRPr="00936463">
        <w:rPr>
          <w:rFonts w:asciiTheme="minorHAnsi" w:hAnsiTheme="minorHAnsi" w:cstheme="minorHAnsi"/>
          <w:i/>
          <w:sz w:val="24"/>
          <w:szCs w:val="24"/>
        </w:rPr>
        <w:t>onde a população está</w:t>
      </w:r>
      <w:r w:rsidR="00BE7ADF" w:rsidRPr="00936463">
        <w:rPr>
          <w:rFonts w:asciiTheme="minorHAnsi" w:hAnsiTheme="minorHAnsi" w:cstheme="minorHAnsi"/>
          <w:i/>
          <w:sz w:val="24"/>
          <w:szCs w:val="24"/>
        </w:rPr>
        <w:t>”</w:t>
      </w:r>
      <w:r w:rsidR="00E35FEE" w:rsidRPr="00936463">
        <w:rPr>
          <w:rFonts w:asciiTheme="minorHAnsi" w:hAnsiTheme="minorHAnsi" w:cstheme="minorHAnsi"/>
          <w:i/>
          <w:sz w:val="24"/>
          <w:szCs w:val="24"/>
        </w:rPr>
        <w:t xml:space="preserve">. </w:t>
      </w:r>
      <w:r w:rsidR="00E35FEE" w:rsidRPr="00936463">
        <w:rPr>
          <w:rFonts w:asciiTheme="minorHAnsi" w:hAnsiTheme="minorHAnsi" w:cstheme="minorHAnsi"/>
          <w:sz w:val="24"/>
          <w:szCs w:val="24"/>
        </w:rPr>
        <w:t>Com essas palavras</w:t>
      </w:r>
      <w:r w:rsidR="006E48AD" w:rsidRPr="00936463">
        <w:rPr>
          <w:rFonts w:asciiTheme="minorHAnsi" w:hAnsiTheme="minorHAnsi" w:cstheme="minorHAnsi"/>
          <w:sz w:val="24"/>
          <w:szCs w:val="24"/>
        </w:rPr>
        <w:t xml:space="preserve"> Gerard </w:t>
      </w:r>
      <w:proofErr w:type="spellStart"/>
      <w:r w:rsidR="006E48AD" w:rsidRPr="00936463">
        <w:rPr>
          <w:rFonts w:asciiTheme="minorHAnsi" w:hAnsiTheme="minorHAnsi" w:cstheme="minorHAnsi"/>
          <w:sz w:val="24"/>
          <w:szCs w:val="24"/>
        </w:rPr>
        <w:t>Andres</w:t>
      </w:r>
      <w:proofErr w:type="spellEnd"/>
      <w:r w:rsidR="006E48AD" w:rsidRPr="00936463">
        <w:rPr>
          <w:rFonts w:asciiTheme="minorHAnsi" w:hAnsiTheme="minorHAnsi" w:cstheme="minorHAnsi"/>
          <w:sz w:val="24"/>
          <w:szCs w:val="24"/>
        </w:rPr>
        <w:t>, superintendente da Câmara Metropolitana,</w:t>
      </w:r>
      <w:r w:rsidR="00E35FEE" w:rsidRPr="00936463">
        <w:rPr>
          <w:rFonts w:asciiTheme="minorHAnsi" w:hAnsiTheme="minorHAnsi" w:cstheme="minorHAnsi"/>
          <w:sz w:val="24"/>
          <w:szCs w:val="24"/>
        </w:rPr>
        <w:t xml:space="preserve"> encerrou a oficina, ressaltando a importância de levar as discussões metropolitanas </w:t>
      </w:r>
      <w:r w:rsidR="007D1364" w:rsidRPr="00936463">
        <w:rPr>
          <w:rFonts w:asciiTheme="minorHAnsi" w:hAnsiTheme="minorHAnsi" w:cstheme="minorHAnsi"/>
          <w:sz w:val="24"/>
          <w:szCs w:val="24"/>
        </w:rPr>
        <w:t xml:space="preserve">aos territórios, atingindo um público </w:t>
      </w:r>
      <w:r w:rsidR="00E35FEE" w:rsidRPr="00936463">
        <w:rPr>
          <w:rFonts w:asciiTheme="minorHAnsi" w:hAnsiTheme="minorHAnsi" w:cstheme="minorHAnsi"/>
          <w:sz w:val="24"/>
          <w:szCs w:val="24"/>
        </w:rPr>
        <w:t>para além</w:t>
      </w:r>
      <w:r w:rsidR="007D1364" w:rsidRPr="00936463">
        <w:rPr>
          <w:rFonts w:asciiTheme="minorHAnsi" w:hAnsiTheme="minorHAnsi" w:cstheme="minorHAnsi"/>
          <w:sz w:val="24"/>
          <w:szCs w:val="24"/>
        </w:rPr>
        <w:t xml:space="preserve"> da máquina pública e da academia</w:t>
      </w:r>
      <w:r w:rsidR="00E35FEE" w:rsidRPr="00936463">
        <w:rPr>
          <w:rFonts w:asciiTheme="minorHAnsi" w:hAnsiTheme="minorHAnsi" w:cstheme="minorHAnsi"/>
          <w:sz w:val="24"/>
          <w:szCs w:val="24"/>
        </w:rPr>
        <w:t>. Esse é um grande desafio que a Câmara Metropolitana tem pela frente</w:t>
      </w:r>
      <w:r w:rsidR="007D1364" w:rsidRPr="00936463">
        <w:rPr>
          <w:rFonts w:asciiTheme="minorHAnsi" w:hAnsiTheme="minorHAnsi" w:cstheme="minorHAnsi"/>
          <w:sz w:val="24"/>
          <w:szCs w:val="24"/>
        </w:rPr>
        <w:t xml:space="preserve"> no processo de elaboração do plano</w:t>
      </w:r>
      <w:r w:rsidR="00E35FEE" w:rsidRPr="00936463">
        <w:rPr>
          <w:rFonts w:asciiTheme="minorHAnsi" w:hAnsiTheme="minorHAnsi" w:cstheme="minorHAnsi"/>
          <w:sz w:val="24"/>
          <w:szCs w:val="24"/>
        </w:rPr>
        <w:t>.</w:t>
      </w:r>
    </w:p>
    <w:p w14:paraId="246AB25A" w14:textId="77777777" w:rsidR="00C816CE" w:rsidRPr="00936463" w:rsidRDefault="00C816CE" w:rsidP="00856020">
      <w:pPr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2C48F080" w14:textId="19120CCD" w:rsidR="00C816CE" w:rsidRPr="00936463" w:rsidRDefault="00C816CE" w:rsidP="00856020">
      <w:pPr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053F351F" w14:textId="77777777" w:rsidR="00327DDA" w:rsidRPr="00936463" w:rsidRDefault="00327DDA" w:rsidP="00E5079D">
      <w:pPr>
        <w:rPr>
          <w:rFonts w:asciiTheme="minorHAnsi" w:hAnsiTheme="minorHAnsi" w:cstheme="minorHAnsi"/>
          <w:sz w:val="24"/>
          <w:szCs w:val="24"/>
        </w:rPr>
      </w:pPr>
    </w:p>
    <w:p w14:paraId="08294E2B" w14:textId="49AC5868" w:rsidR="00BB37FB" w:rsidRPr="00936463" w:rsidRDefault="00BB37FB" w:rsidP="00BB37FB">
      <w:pPr>
        <w:jc w:val="center"/>
        <w:rPr>
          <w:rFonts w:asciiTheme="minorHAnsi" w:hAnsiTheme="minorHAnsi" w:cstheme="minorHAnsi"/>
          <w:sz w:val="24"/>
          <w:szCs w:val="24"/>
        </w:rPr>
        <w:sectPr w:rsidR="00BB37FB" w:rsidRPr="00936463" w:rsidSect="0022534A">
          <w:type w:val="continuous"/>
          <w:pgSz w:w="11906" w:h="16838"/>
          <w:pgMar w:top="1806" w:right="1134" w:bottom="1418" w:left="1134" w:header="709" w:footer="709" w:gutter="0"/>
          <w:cols w:space="708"/>
          <w:docGrid w:linePitch="360"/>
        </w:sectPr>
      </w:pPr>
    </w:p>
    <w:p w14:paraId="7E901521" w14:textId="7887876C" w:rsidR="00DA34E1" w:rsidRPr="00936463" w:rsidRDefault="00BC16FB" w:rsidP="00DA34E1">
      <w:pPr>
        <w:ind w:left="-567" w:right="-285"/>
        <w:jc w:val="center"/>
        <w:rPr>
          <w:rFonts w:asciiTheme="minorHAnsi" w:hAnsiTheme="minorHAnsi" w:cstheme="minorHAnsi"/>
          <w:b/>
          <w:noProof/>
          <w:sz w:val="24"/>
          <w:szCs w:val="24"/>
          <w:lang w:val="en-US"/>
        </w:rPr>
        <w:sectPr w:rsidR="00DA34E1" w:rsidRPr="00936463" w:rsidSect="00DA34E1">
          <w:type w:val="continuous"/>
          <w:pgSz w:w="11906" w:h="16838"/>
          <w:pgMar w:top="1806" w:right="707" w:bottom="1418" w:left="1134" w:header="709" w:footer="709" w:gutter="0"/>
          <w:cols w:space="425"/>
          <w:docGrid w:linePitch="360"/>
        </w:sectPr>
      </w:pPr>
      <w:bookmarkStart w:id="0" w:name="_GoBack"/>
      <w:r w:rsidRPr="00936463">
        <w:rPr>
          <w:rFonts w:asciiTheme="minorHAnsi" w:hAnsiTheme="minorHAnsi" w:cstheme="minorHAnsi"/>
          <w:b/>
          <w:noProof/>
          <w:sz w:val="24"/>
          <w:szCs w:val="24"/>
          <w:lang w:eastAsia="pt-BR"/>
        </w:rPr>
        <w:lastRenderedPageBreak/>
        <w:drawing>
          <wp:inline distT="0" distB="0" distL="0" distR="0" wp14:anchorId="6C3E9948" wp14:editId="627950CF">
            <wp:extent cx="3452016" cy="2285985"/>
            <wp:effectExtent l="0" t="0" r="0" b="0"/>
            <wp:docPr id="1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258" cy="2286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47B2CFBA" w14:textId="2E7DB152" w:rsidR="00BB37FB" w:rsidRPr="00936463" w:rsidRDefault="00DA34E1" w:rsidP="00BC16FB">
      <w:pPr>
        <w:ind w:left="-567" w:right="-285"/>
        <w:jc w:val="center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noProof/>
          <w:sz w:val="24"/>
          <w:szCs w:val="24"/>
          <w:lang w:eastAsia="pt-BR"/>
        </w:rPr>
        <w:lastRenderedPageBreak/>
        <w:drawing>
          <wp:inline distT="0" distB="0" distL="0" distR="0" wp14:anchorId="2F7243F7" wp14:editId="79442F64">
            <wp:extent cx="3481070" cy="2305643"/>
            <wp:effectExtent l="0" t="0" r="0" b="0"/>
            <wp:docPr id="4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458" cy="2307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AF694" w14:textId="7FE79385" w:rsidR="00463984" w:rsidRPr="00936463" w:rsidRDefault="00463984" w:rsidP="00BC16FB">
      <w:pPr>
        <w:ind w:left="-567" w:right="-285"/>
        <w:jc w:val="center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noProof/>
          <w:sz w:val="24"/>
          <w:szCs w:val="24"/>
          <w:lang w:eastAsia="pt-BR"/>
        </w:rPr>
        <w:drawing>
          <wp:inline distT="0" distB="0" distL="0" distR="0" wp14:anchorId="49CC2F42" wp14:editId="1811B333">
            <wp:extent cx="3492871" cy="2313462"/>
            <wp:effectExtent l="0" t="0" r="0" b="0"/>
            <wp:docPr id="4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186" cy="231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B8232" w14:textId="1C8F64C3" w:rsidR="00463984" w:rsidRPr="00936463" w:rsidRDefault="00463984" w:rsidP="00463984">
      <w:pPr>
        <w:pStyle w:val="Legenda"/>
        <w:jc w:val="center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</w:rPr>
        <w:t xml:space="preserve">Fotos 7, 8 e 9 – Apresentação dos resultados dos debates nos grupos a todos os participantes da oficina. </w:t>
      </w:r>
    </w:p>
    <w:p w14:paraId="026344EE" w14:textId="77777777" w:rsidR="00DA34E1" w:rsidRPr="00936463" w:rsidRDefault="00DA34E1" w:rsidP="00BC16FB">
      <w:pPr>
        <w:ind w:left="-567" w:right="-285"/>
        <w:jc w:val="center"/>
        <w:rPr>
          <w:rFonts w:asciiTheme="minorHAnsi" w:hAnsiTheme="minorHAnsi" w:cstheme="minorHAnsi"/>
          <w:sz w:val="24"/>
          <w:szCs w:val="24"/>
        </w:rPr>
      </w:pPr>
    </w:p>
    <w:p w14:paraId="35581A54" w14:textId="77777777" w:rsidR="00DA34E1" w:rsidRPr="00936463" w:rsidRDefault="00DA34E1" w:rsidP="00BC16FB">
      <w:pPr>
        <w:ind w:left="-567" w:right="-285"/>
        <w:jc w:val="center"/>
        <w:rPr>
          <w:rFonts w:asciiTheme="minorHAnsi" w:hAnsiTheme="minorHAnsi" w:cstheme="minorHAnsi"/>
          <w:sz w:val="24"/>
          <w:szCs w:val="24"/>
        </w:rPr>
        <w:sectPr w:rsidR="00DA34E1" w:rsidRPr="00936463" w:rsidSect="00DA34E1">
          <w:type w:val="continuous"/>
          <w:pgSz w:w="11906" w:h="16838"/>
          <w:pgMar w:top="1806" w:right="707" w:bottom="1418" w:left="1134" w:header="709" w:footer="709" w:gutter="0"/>
          <w:cols w:space="425"/>
          <w:docGrid w:linePitch="360"/>
        </w:sectPr>
      </w:pPr>
    </w:p>
    <w:p w14:paraId="64E598D6" w14:textId="77777777" w:rsidR="00D867F0" w:rsidRPr="00936463" w:rsidRDefault="00D867F0" w:rsidP="001E554C">
      <w:pPr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57253AE2" w14:textId="31464FC7" w:rsidR="00D74BF0" w:rsidRPr="00936463" w:rsidRDefault="00D000BF" w:rsidP="001E554C">
      <w:pPr>
        <w:jc w:val="center"/>
        <w:rPr>
          <w:rFonts w:asciiTheme="minorHAnsi" w:hAnsiTheme="minorHAnsi" w:cstheme="minorHAnsi"/>
          <w:b/>
          <w:sz w:val="24"/>
          <w:szCs w:val="24"/>
        </w:rPr>
      </w:pPr>
      <w:r>
        <w:rPr>
          <w:rFonts w:asciiTheme="minorHAnsi" w:hAnsiTheme="minorHAnsi" w:cstheme="minorHAnsi"/>
          <w:b/>
          <w:noProof/>
          <w:sz w:val="40"/>
          <w:szCs w:val="40"/>
          <w:lang w:eastAsia="pt-BR"/>
        </w:rPr>
        <w:drawing>
          <wp:anchor distT="0" distB="0" distL="114300" distR="114300" simplePos="0" relativeHeight="251657728" behindDoc="1" locked="0" layoutInCell="1" allowOverlap="1" wp14:anchorId="0448BCE7" wp14:editId="563458FA">
            <wp:simplePos x="0" y="0"/>
            <wp:positionH relativeFrom="column">
              <wp:posOffset>461010</wp:posOffset>
            </wp:positionH>
            <wp:positionV relativeFrom="paragraph">
              <wp:posOffset>217170</wp:posOffset>
            </wp:positionV>
            <wp:extent cx="7948930" cy="5619750"/>
            <wp:effectExtent l="0" t="0" r="0" b="0"/>
            <wp:wrapNone/>
            <wp:docPr id="2" name="Imagem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8930" cy="561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4BF0" w:rsidRPr="00936463">
        <w:rPr>
          <w:rFonts w:asciiTheme="minorHAnsi" w:hAnsiTheme="minorHAnsi" w:cstheme="minorHAnsi"/>
          <w:b/>
          <w:sz w:val="24"/>
          <w:szCs w:val="24"/>
        </w:rPr>
        <w:t xml:space="preserve">ANEXO 1 – </w:t>
      </w:r>
      <w:r w:rsidR="00DA5A0E" w:rsidRPr="00936463">
        <w:rPr>
          <w:rFonts w:asciiTheme="minorHAnsi" w:hAnsiTheme="minorHAnsi" w:cstheme="minorHAnsi"/>
          <w:b/>
          <w:sz w:val="24"/>
          <w:szCs w:val="24"/>
        </w:rPr>
        <w:t>FOR</w:t>
      </w:r>
      <w:r w:rsidR="00177F8E" w:rsidRPr="00936463">
        <w:rPr>
          <w:rFonts w:asciiTheme="minorHAnsi" w:hAnsiTheme="minorHAnsi" w:cstheme="minorHAnsi"/>
          <w:b/>
          <w:sz w:val="24"/>
          <w:szCs w:val="24"/>
        </w:rPr>
        <w:t>MULÁRIO UTILIZADO NA OFICINA</w:t>
      </w:r>
    </w:p>
    <w:p w14:paraId="4A50D495" w14:textId="77777777" w:rsidR="00D74BF0" w:rsidRPr="00936463" w:rsidRDefault="00D74BF0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19F821DC" w14:textId="77777777" w:rsidR="001E554C" w:rsidRPr="00936463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5F37C492" w14:textId="77777777" w:rsidR="001E554C" w:rsidRPr="00936463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797CF219" w14:textId="77777777" w:rsidR="001E554C" w:rsidRPr="00936463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496099D9" w14:textId="77777777" w:rsidR="001E554C" w:rsidRPr="00936463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19FB01E9" w14:textId="77777777" w:rsidR="001E554C" w:rsidRPr="00936463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4D850695" w14:textId="77777777" w:rsidR="001E554C" w:rsidRPr="00936463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035A7227" w14:textId="77777777" w:rsidR="001E554C" w:rsidRPr="00936463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3FD9E47C" w14:textId="77777777" w:rsidR="001E554C" w:rsidRPr="00936463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251F4A3B" w14:textId="77777777" w:rsidR="001E554C" w:rsidRPr="00936463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3C6F8377" w14:textId="77777777" w:rsidR="001E554C" w:rsidRPr="00936463" w:rsidRDefault="001E554C" w:rsidP="00DA5A0E">
      <w:pPr>
        <w:rPr>
          <w:rFonts w:asciiTheme="minorHAnsi" w:hAnsiTheme="minorHAnsi" w:cstheme="minorHAnsi"/>
          <w:b/>
          <w:sz w:val="40"/>
          <w:szCs w:val="40"/>
        </w:rPr>
      </w:pPr>
    </w:p>
    <w:p w14:paraId="1D133164" w14:textId="77777777" w:rsidR="00D867F0" w:rsidRPr="00936463" w:rsidRDefault="00D867F0" w:rsidP="00DA5A0E">
      <w:pPr>
        <w:rPr>
          <w:rFonts w:asciiTheme="minorHAnsi" w:hAnsiTheme="minorHAnsi" w:cstheme="minorHAnsi"/>
          <w:b/>
          <w:sz w:val="40"/>
          <w:szCs w:val="40"/>
        </w:rPr>
        <w:sectPr w:rsidR="00D867F0" w:rsidRPr="00936463" w:rsidSect="00D867F0">
          <w:pgSz w:w="16838" w:h="11906" w:orient="landscape"/>
          <w:pgMar w:top="1134" w:right="1418" w:bottom="1134" w:left="1418" w:header="709" w:footer="709" w:gutter="0"/>
          <w:cols w:space="708"/>
          <w:docGrid w:linePitch="360"/>
        </w:sectPr>
      </w:pPr>
    </w:p>
    <w:p w14:paraId="16850AC1" w14:textId="770A3297" w:rsidR="00FE18A7" w:rsidRPr="00936463" w:rsidRDefault="00DA5A0E" w:rsidP="00FE18A7">
      <w:pPr>
        <w:pBdr>
          <w:bottom w:val="single" w:sz="4" w:space="1" w:color="auto"/>
        </w:pBdr>
        <w:jc w:val="center"/>
        <w:rPr>
          <w:rFonts w:asciiTheme="minorHAnsi" w:hAnsiTheme="minorHAnsi" w:cstheme="minorHAnsi"/>
          <w:b/>
          <w:sz w:val="24"/>
          <w:szCs w:val="24"/>
        </w:rPr>
      </w:pPr>
      <w:r w:rsidRPr="00936463">
        <w:rPr>
          <w:rFonts w:asciiTheme="minorHAnsi" w:hAnsiTheme="minorHAnsi" w:cstheme="minorHAnsi"/>
          <w:b/>
          <w:sz w:val="24"/>
          <w:szCs w:val="24"/>
        </w:rPr>
        <w:lastRenderedPageBreak/>
        <w:t>ANEXO 2</w:t>
      </w:r>
      <w:r w:rsidR="00D87BD8" w:rsidRPr="00936463">
        <w:rPr>
          <w:rFonts w:asciiTheme="minorHAnsi" w:hAnsiTheme="minorHAnsi" w:cstheme="minorHAnsi"/>
          <w:b/>
          <w:sz w:val="24"/>
          <w:szCs w:val="24"/>
        </w:rPr>
        <w:t xml:space="preserve"> – RESPOSTAS DOS GRUPOS</w:t>
      </w:r>
    </w:p>
    <w:p w14:paraId="2698B4EC" w14:textId="77777777" w:rsidR="00FE18A7" w:rsidRPr="00936463" w:rsidRDefault="00FE18A7" w:rsidP="00D867F0">
      <w:pPr>
        <w:pBdr>
          <w:bottom w:val="single" w:sz="4" w:space="1" w:color="auto"/>
        </w:pBdr>
        <w:jc w:val="center"/>
        <w:rPr>
          <w:rFonts w:asciiTheme="minorHAnsi" w:hAnsiTheme="minorHAnsi" w:cstheme="minorHAnsi"/>
          <w:b/>
          <w:sz w:val="24"/>
          <w:szCs w:val="24"/>
        </w:rPr>
      </w:pPr>
    </w:p>
    <w:p w14:paraId="2235B130" w14:textId="77777777" w:rsidR="0068699B" w:rsidRPr="00936463" w:rsidRDefault="0068699B" w:rsidP="0068699B">
      <w:pPr>
        <w:pBdr>
          <w:bottom w:val="single" w:sz="4" w:space="1" w:color="auto"/>
        </w:pBdr>
        <w:tabs>
          <w:tab w:val="left" w:pos="1843"/>
        </w:tabs>
        <w:jc w:val="both"/>
        <w:rPr>
          <w:rFonts w:asciiTheme="minorHAnsi" w:hAnsiTheme="minorHAnsi" w:cstheme="minorHAnsi"/>
          <w:b/>
          <w:sz w:val="40"/>
          <w:szCs w:val="40"/>
        </w:rPr>
      </w:pPr>
      <w:r w:rsidRPr="00936463">
        <w:rPr>
          <w:rFonts w:asciiTheme="minorHAnsi" w:hAnsiTheme="minorHAnsi" w:cstheme="minorHAnsi"/>
          <w:b/>
          <w:sz w:val="40"/>
          <w:szCs w:val="40"/>
        </w:rPr>
        <w:t>GRUPO 1</w:t>
      </w:r>
    </w:p>
    <w:p w14:paraId="628E7F65" w14:textId="3F607E1F" w:rsidR="00FE18A7" w:rsidRPr="00936463" w:rsidRDefault="0068699B" w:rsidP="00BB37FB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b/>
          <w:sz w:val="24"/>
          <w:szCs w:val="24"/>
        </w:rPr>
        <w:t>Municípios</w:t>
      </w:r>
      <w:r w:rsidRPr="00936463">
        <w:rPr>
          <w:rFonts w:asciiTheme="minorHAnsi" w:hAnsiTheme="minorHAnsi" w:cstheme="minorHAnsi"/>
          <w:sz w:val="24"/>
          <w:szCs w:val="24"/>
        </w:rPr>
        <w:t>: Belford Roxo, Duque de Caxias, Mesquita, Nilópolis e São João de Meriti – 11 participantes.</w:t>
      </w:r>
    </w:p>
    <w:p w14:paraId="74198F8C" w14:textId="77777777" w:rsidR="0068699B" w:rsidRPr="00936463" w:rsidRDefault="0068699B" w:rsidP="0068699B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936463">
        <w:rPr>
          <w:rFonts w:asciiTheme="minorHAnsi" w:hAnsiTheme="minorHAnsi" w:cstheme="minorHAnsi"/>
          <w:b/>
          <w:sz w:val="24"/>
          <w:szCs w:val="24"/>
        </w:rPr>
        <w:t xml:space="preserve">PERGUNTA 1 </w:t>
      </w:r>
    </w:p>
    <w:p w14:paraId="13A4E97F" w14:textId="0DDC108F" w:rsidR="0068699B" w:rsidRPr="00936463" w:rsidRDefault="001309FC" w:rsidP="001309FC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Primeiramente, a discussão do grupo foi em torno da </w:t>
      </w:r>
      <w:r w:rsidRPr="00936463">
        <w:rPr>
          <w:rFonts w:asciiTheme="minorHAnsi" w:hAnsiTheme="minorHAnsi" w:cstheme="minorHAnsi"/>
          <w:b/>
          <w:sz w:val="24"/>
          <w:szCs w:val="24"/>
        </w:rPr>
        <w:t>importância das instituições</w:t>
      </w:r>
      <w:r w:rsidR="00A67404" w:rsidRPr="00936463">
        <w:rPr>
          <w:rFonts w:asciiTheme="minorHAnsi" w:hAnsiTheme="minorHAnsi" w:cstheme="minorHAnsi"/>
          <w:b/>
          <w:sz w:val="24"/>
          <w:szCs w:val="24"/>
        </w:rPr>
        <w:t xml:space="preserve"> públicas</w:t>
      </w:r>
      <w:r w:rsidRPr="00936463">
        <w:rPr>
          <w:rFonts w:asciiTheme="minorHAnsi" w:hAnsiTheme="minorHAnsi" w:cstheme="minorHAnsi"/>
          <w:b/>
          <w:sz w:val="24"/>
          <w:szCs w:val="24"/>
        </w:rPr>
        <w:t xml:space="preserve"> e privadas</w:t>
      </w:r>
      <w:r w:rsidRPr="00936463">
        <w:rPr>
          <w:rFonts w:asciiTheme="minorHAnsi" w:hAnsiTheme="minorHAnsi" w:cstheme="minorHAnsi"/>
          <w:sz w:val="24"/>
          <w:szCs w:val="24"/>
        </w:rPr>
        <w:t xml:space="preserve"> existentes na Baixada Fluminense e o </w:t>
      </w:r>
      <w:r w:rsidRPr="00936463">
        <w:rPr>
          <w:rFonts w:asciiTheme="minorHAnsi" w:hAnsiTheme="minorHAnsi" w:cstheme="minorHAnsi"/>
          <w:b/>
          <w:sz w:val="24"/>
          <w:szCs w:val="24"/>
        </w:rPr>
        <w:t>papel delas na construção de novas narrativas para a região</w:t>
      </w:r>
      <w:r w:rsidRPr="00936463">
        <w:rPr>
          <w:rFonts w:asciiTheme="minorHAnsi" w:hAnsiTheme="minorHAnsi" w:cstheme="minorHAnsi"/>
          <w:sz w:val="24"/>
          <w:szCs w:val="24"/>
        </w:rPr>
        <w:t xml:space="preserve">. O assunto surgiu a partir da </w:t>
      </w:r>
      <w:r w:rsidR="00FA47FB" w:rsidRPr="00936463">
        <w:rPr>
          <w:rFonts w:asciiTheme="minorHAnsi" w:hAnsiTheme="minorHAnsi" w:cstheme="minorHAnsi"/>
          <w:sz w:val="24"/>
          <w:szCs w:val="24"/>
        </w:rPr>
        <w:t xml:space="preserve">percepção de </w:t>
      </w:r>
      <w:r w:rsidRPr="00936463">
        <w:rPr>
          <w:rFonts w:asciiTheme="minorHAnsi" w:hAnsiTheme="minorHAnsi" w:cstheme="minorHAnsi"/>
          <w:sz w:val="24"/>
          <w:szCs w:val="24"/>
        </w:rPr>
        <w:t xml:space="preserve">que na capital as instituições possuem maior </w:t>
      </w:r>
      <w:r w:rsidR="00FA47FB" w:rsidRPr="00936463">
        <w:rPr>
          <w:rFonts w:asciiTheme="minorHAnsi" w:hAnsiTheme="minorHAnsi" w:cstheme="minorHAnsi"/>
          <w:sz w:val="24"/>
          <w:szCs w:val="24"/>
        </w:rPr>
        <w:t>identificação</w:t>
      </w:r>
      <w:r w:rsidRPr="00936463">
        <w:rPr>
          <w:rFonts w:asciiTheme="minorHAnsi" w:hAnsiTheme="minorHAnsi" w:cstheme="minorHAnsi"/>
          <w:sz w:val="24"/>
          <w:szCs w:val="24"/>
        </w:rPr>
        <w:t xml:space="preserve"> com o território</w:t>
      </w:r>
      <w:r w:rsidR="00FA47FB" w:rsidRPr="00936463">
        <w:rPr>
          <w:rFonts w:asciiTheme="minorHAnsi" w:hAnsiTheme="minorHAnsi" w:cstheme="minorHAnsi"/>
          <w:sz w:val="24"/>
          <w:szCs w:val="24"/>
        </w:rPr>
        <w:t xml:space="preserve"> no qual se situam</w:t>
      </w:r>
      <w:r w:rsidRPr="00936463">
        <w:rPr>
          <w:rFonts w:asciiTheme="minorHAnsi" w:hAnsiTheme="minorHAnsi" w:cstheme="minorHAnsi"/>
          <w:sz w:val="24"/>
          <w:szCs w:val="24"/>
        </w:rPr>
        <w:t xml:space="preserve">, </w:t>
      </w:r>
      <w:r w:rsidR="00FA47FB" w:rsidRPr="00936463">
        <w:rPr>
          <w:rFonts w:asciiTheme="minorHAnsi" w:hAnsiTheme="minorHAnsi" w:cstheme="minorHAnsi"/>
          <w:sz w:val="24"/>
          <w:szCs w:val="24"/>
        </w:rPr>
        <w:t>quando comparadas à</w:t>
      </w:r>
      <w:r w:rsidRPr="00936463">
        <w:rPr>
          <w:rFonts w:asciiTheme="minorHAnsi" w:hAnsiTheme="minorHAnsi" w:cstheme="minorHAnsi"/>
          <w:sz w:val="24"/>
          <w:szCs w:val="24"/>
        </w:rPr>
        <w:t>s instituiçõe</w:t>
      </w:r>
      <w:r w:rsidR="00FA47FB" w:rsidRPr="00936463">
        <w:rPr>
          <w:rFonts w:asciiTheme="minorHAnsi" w:hAnsiTheme="minorHAnsi" w:cstheme="minorHAnsi"/>
          <w:sz w:val="24"/>
          <w:szCs w:val="24"/>
        </w:rPr>
        <w:t xml:space="preserve">s da Baixada. </w:t>
      </w:r>
      <w:r w:rsidR="0058112C" w:rsidRPr="00936463">
        <w:rPr>
          <w:rFonts w:asciiTheme="minorHAnsi" w:hAnsiTheme="minorHAnsi" w:cstheme="minorHAnsi"/>
          <w:sz w:val="24"/>
          <w:szCs w:val="24"/>
        </w:rPr>
        <w:t>Jandira Neto (IAB – Belford Roxo), com respaldo do grupo, apontou que “</w:t>
      </w:r>
      <w:r w:rsidRPr="00936463">
        <w:rPr>
          <w:rFonts w:asciiTheme="minorHAnsi" w:hAnsiTheme="minorHAnsi" w:cstheme="minorHAnsi"/>
          <w:i/>
          <w:sz w:val="24"/>
          <w:szCs w:val="24"/>
        </w:rPr>
        <w:t>o primeiro desafio é f</w:t>
      </w:r>
      <w:r w:rsidR="0068699B" w:rsidRPr="00936463">
        <w:rPr>
          <w:rFonts w:asciiTheme="minorHAnsi" w:hAnsiTheme="minorHAnsi" w:cstheme="minorHAnsi"/>
          <w:i/>
          <w:sz w:val="24"/>
          <w:szCs w:val="24"/>
        </w:rPr>
        <w:t>ortalecer, reconhecer, qualificar e identificar as instituições públicas e privadas já existentes em cada município</w:t>
      </w:r>
      <w:r w:rsidR="0058112C" w:rsidRPr="00936463">
        <w:rPr>
          <w:rFonts w:asciiTheme="minorHAnsi" w:hAnsiTheme="minorHAnsi" w:cstheme="minorHAnsi"/>
          <w:i/>
          <w:sz w:val="24"/>
          <w:szCs w:val="24"/>
        </w:rPr>
        <w:t>”</w:t>
      </w:r>
      <w:r w:rsidR="0068699B" w:rsidRPr="00936463">
        <w:rPr>
          <w:rFonts w:asciiTheme="minorHAnsi" w:hAnsiTheme="minorHAnsi" w:cstheme="minorHAnsi"/>
          <w:i/>
          <w:sz w:val="24"/>
          <w:szCs w:val="24"/>
        </w:rPr>
        <w:t>.</w:t>
      </w:r>
      <w:r w:rsidR="0068699B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FA47FB" w:rsidRPr="00936463">
        <w:rPr>
          <w:rFonts w:asciiTheme="minorHAnsi" w:hAnsiTheme="minorHAnsi" w:cstheme="minorHAnsi"/>
          <w:sz w:val="24"/>
          <w:szCs w:val="24"/>
        </w:rPr>
        <w:t>Nesse sentido</w:t>
      </w:r>
      <w:r w:rsidR="0058112C" w:rsidRPr="00936463">
        <w:rPr>
          <w:rFonts w:asciiTheme="minorHAnsi" w:hAnsiTheme="minorHAnsi" w:cstheme="minorHAnsi"/>
          <w:sz w:val="24"/>
          <w:szCs w:val="24"/>
        </w:rPr>
        <w:t>,</w:t>
      </w:r>
      <w:r w:rsidR="006C3A6A" w:rsidRPr="00936463">
        <w:rPr>
          <w:rFonts w:asciiTheme="minorHAnsi" w:hAnsiTheme="minorHAnsi" w:cstheme="minorHAnsi"/>
          <w:sz w:val="24"/>
          <w:szCs w:val="24"/>
        </w:rPr>
        <w:t xml:space="preserve"> é preciso investir na</w:t>
      </w:r>
      <w:r w:rsidR="0058112C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58112C" w:rsidRPr="00936463">
        <w:rPr>
          <w:rFonts w:asciiTheme="minorHAnsi" w:hAnsiTheme="minorHAnsi" w:cstheme="minorHAnsi"/>
          <w:b/>
          <w:sz w:val="24"/>
          <w:szCs w:val="24"/>
        </w:rPr>
        <w:t xml:space="preserve">criação de </w:t>
      </w:r>
      <w:r w:rsidR="00FA47FB" w:rsidRPr="00936463">
        <w:rPr>
          <w:rFonts w:asciiTheme="minorHAnsi" w:hAnsiTheme="minorHAnsi" w:cstheme="minorHAnsi"/>
          <w:b/>
          <w:sz w:val="24"/>
          <w:szCs w:val="24"/>
        </w:rPr>
        <w:t>mecanismos de difusão e democratização de informação</w:t>
      </w:r>
      <w:r w:rsidR="0058112C" w:rsidRPr="00936463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6C3A6A" w:rsidRPr="00936463">
        <w:rPr>
          <w:rFonts w:asciiTheme="minorHAnsi" w:hAnsiTheme="minorHAnsi" w:cstheme="minorHAnsi"/>
          <w:b/>
          <w:sz w:val="24"/>
          <w:szCs w:val="24"/>
        </w:rPr>
        <w:t xml:space="preserve">sobre as atividades realizadas por essas </w:t>
      </w:r>
      <w:r w:rsidR="00FA47FB" w:rsidRPr="00936463">
        <w:rPr>
          <w:rFonts w:asciiTheme="minorHAnsi" w:hAnsiTheme="minorHAnsi" w:cstheme="minorHAnsi"/>
          <w:b/>
          <w:sz w:val="24"/>
          <w:szCs w:val="24"/>
        </w:rPr>
        <w:t>instituições</w:t>
      </w:r>
      <w:r w:rsidR="006C3A6A" w:rsidRPr="00936463">
        <w:rPr>
          <w:rFonts w:asciiTheme="minorHAnsi" w:hAnsiTheme="minorHAnsi" w:cstheme="minorHAnsi"/>
          <w:sz w:val="24"/>
          <w:szCs w:val="24"/>
        </w:rPr>
        <w:t>.</w:t>
      </w:r>
    </w:p>
    <w:p w14:paraId="389E60EA" w14:textId="5FB84FEA" w:rsidR="0068699B" w:rsidRPr="00936463" w:rsidRDefault="006C3A6A" w:rsidP="00B4562B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A </w:t>
      </w:r>
      <w:r w:rsidR="000B7AED" w:rsidRPr="00936463">
        <w:rPr>
          <w:rFonts w:asciiTheme="minorHAnsi" w:hAnsiTheme="minorHAnsi" w:cstheme="minorHAnsi"/>
          <w:b/>
          <w:sz w:val="24"/>
          <w:szCs w:val="24"/>
        </w:rPr>
        <w:t>má</w:t>
      </w:r>
      <w:r w:rsidR="00B4562B" w:rsidRPr="00936463">
        <w:rPr>
          <w:rFonts w:asciiTheme="minorHAnsi" w:hAnsiTheme="minorHAnsi" w:cstheme="minorHAnsi"/>
          <w:b/>
          <w:sz w:val="24"/>
          <w:szCs w:val="24"/>
        </w:rPr>
        <w:t xml:space="preserve"> qualidade dos serviços de trem</w:t>
      </w:r>
      <w:r w:rsidR="00B4562B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0B7AED" w:rsidRPr="00936463">
        <w:rPr>
          <w:rFonts w:asciiTheme="minorHAnsi" w:hAnsiTheme="minorHAnsi" w:cstheme="minorHAnsi"/>
          <w:b/>
          <w:sz w:val="24"/>
          <w:szCs w:val="24"/>
        </w:rPr>
        <w:t>e de ônibus</w:t>
      </w:r>
      <w:r w:rsidR="000B7AED" w:rsidRPr="00936463">
        <w:rPr>
          <w:rFonts w:asciiTheme="minorHAnsi" w:hAnsiTheme="minorHAnsi" w:cstheme="minorHAnsi"/>
          <w:sz w:val="24"/>
          <w:szCs w:val="24"/>
        </w:rPr>
        <w:t xml:space="preserve"> prestados pelas concessionárias</w:t>
      </w:r>
      <w:r w:rsidRPr="00936463">
        <w:rPr>
          <w:rFonts w:asciiTheme="minorHAnsi" w:hAnsiTheme="minorHAnsi" w:cstheme="minorHAnsi"/>
          <w:sz w:val="24"/>
          <w:szCs w:val="24"/>
        </w:rPr>
        <w:t xml:space="preserve"> foi apontada como um grande obstáculo ao desenvolvimento da região</w:t>
      </w:r>
      <w:r w:rsidR="000B7AED" w:rsidRPr="00936463">
        <w:rPr>
          <w:rFonts w:asciiTheme="minorHAnsi" w:hAnsiTheme="minorHAnsi" w:cstheme="minorHAnsi"/>
          <w:sz w:val="24"/>
          <w:szCs w:val="24"/>
        </w:rPr>
        <w:t xml:space="preserve">. </w:t>
      </w:r>
      <w:r w:rsidR="00B4562B" w:rsidRPr="00936463">
        <w:rPr>
          <w:rFonts w:asciiTheme="minorHAnsi" w:hAnsiTheme="minorHAnsi" w:cstheme="minorHAnsi"/>
          <w:sz w:val="24"/>
          <w:szCs w:val="24"/>
        </w:rPr>
        <w:t>Outro grave probl</w:t>
      </w:r>
      <w:r w:rsidRPr="00936463">
        <w:rPr>
          <w:rFonts w:asciiTheme="minorHAnsi" w:hAnsiTheme="minorHAnsi" w:cstheme="minorHAnsi"/>
          <w:sz w:val="24"/>
          <w:szCs w:val="24"/>
        </w:rPr>
        <w:t>ema identificado foi</w:t>
      </w:r>
      <w:r w:rsidR="00B4562B" w:rsidRPr="00936463">
        <w:rPr>
          <w:rFonts w:asciiTheme="minorHAnsi" w:hAnsiTheme="minorHAnsi" w:cstheme="minorHAnsi"/>
          <w:sz w:val="24"/>
          <w:szCs w:val="24"/>
        </w:rPr>
        <w:t xml:space="preserve"> </w:t>
      </w:r>
      <w:proofErr w:type="gramStart"/>
      <w:r w:rsidR="00B4562B" w:rsidRPr="00936463">
        <w:rPr>
          <w:rFonts w:asciiTheme="minorHAnsi" w:hAnsiTheme="minorHAnsi" w:cstheme="minorHAnsi"/>
          <w:sz w:val="24"/>
          <w:szCs w:val="24"/>
        </w:rPr>
        <w:t>a</w:t>
      </w:r>
      <w:proofErr w:type="gramEnd"/>
      <w:r w:rsidR="00B4562B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B4562B" w:rsidRPr="00936463">
        <w:rPr>
          <w:rFonts w:asciiTheme="minorHAnsi" w:hAnsiTheme="minorHAnsi" w:cstheme="minorHAnsi"/>
          <w:b/>
          <w:sz w:val="24"/>
          <w:szCs w:val="24"/>
        </w:rPr>
        <w:t>falta de</w:t>
      </w:r>
      <w:r w:rsidR="00B4562B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B4562B" w:rsidRPr="00936463">
        <w:rPr>
          <w:rFonts w:asciiTheme="minorHAnsi" w:hAnsiTheme="minorHAnsi" w:cstheme="minorHAnsi"/>
          <w:b/>
          <w:sz w:val="24"/>
          <w:szCs w:val="24"/>
        </w:rPr>
        <w:t>regulação fundiária</w:t>
      </w:r>
      <w:r w:rsidRPr="00936463">
        <w:rPr>
          <w:rFonts w:asciiTheme="minorHAnsi" w:hAnsiTheme="minorHAnsi" w:cstheme="minorHAnsi"/>
          <w:sz w:val="24"/>
          <w:szCs w:val="24"/>
        </w:rPr>
        <w:t>. Essa situação, segundo os participantes, propicia</w:t>
      </w:r>
      <w:r w:rsidR="00B4562B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Pr="00936463">
        <w:rPr>
          <w:rFonts w:asciiTheme="minorHAnsi" w:hAnsiTheme="minorHAnsi" w:cstheme="minorHAnsi"/>
          <w:sz w:val="24"/>
          <w:szCs w:val="24"/>
        </w:rPr>
        <w:t xml:space="preserve">a construção de </w:t>
      </w:r>
      <w:r w:rsidR="00B4562B" w:rsidRPr="00936463">
        <w:rPr>
          <w:rFonts w:asciiTheme="minorHAnsi" w:hAnsiTheme="minorHAnsi" w:cstheme="minorHAnsi"/>
          <w:sz w:val="24"/>
          <w:szCs w:val="24"/>
        </w:rPr>
        <w:t xml:space="preserve">habitações </w:t>
      </w:r>
      <w:r w:rsidRPr="00936463">
        <w:rPr>
          <w:rFonts w:asciiTheme="minorHAnsi" w:hAnsiTheme="minorHAnsi" w:cstheme="minorHAnsi"/>
          <w:sz w:val="24"/>
          <w:szCs w:val="24"/>
        </w:rPr>
        <w:t xml:space="preserve">irregulares </w:t>
      </w:r>
      <w:r w:rsidR="00B4562B" w:rsidRPr="00936463">
        <w:rPr>
          <w:rFonts w:asciiTheme="minorHAnsi" w:hAnsiTheme="minorHAnsi" w:cstheme="minorHAnsi"/>
          <w:sz w:val="24"/>
          <w:szCs w:val="24"/>
        </w:rPr>
        <w:t>em áreas de risco ou sem infraestrutura u</w:t>
      </w:r>
      <w:r w:rsidR="00223A7E" w:rsidRPr="00936463">
        <w:rPr>
          <w:rFonts w:asciiTheme="minorHAnsi" w:hAnsiTheme="minorHAnsi" w:cstheme="minorHAnsi"/>
          <w:sz w:val="24"/>
          <w:szCs w:val="24"/>
        </w:rPr>
        <w:t>rbana, suscetíveis a alagamento, desmoronamentos</w:t>
      </w:r>
      <w:r w:rsidRPr="00936463">
        <w:rPr>
          <w:rFonts w:asciiTheme="minorHAnsi" w:hAnsiTheme="minorHAnsi" w:cstheme="minorHAnsi"/>
          <w:sz w:val="24"/>
          <w:szCs w:val="24"/>
        </w:rPr>
        <w:t xml:space="preserve">, dentre </w:t>
      </w:r>
      <w:r w:rsidR="00B4562B" w:rsidRPr="00936463">
        <w:rPr>
          <w:rFonts w:asciiTheme="minorHAnsi" w:hAnsiTheme="minorHAnsi" w:cstheme="minorHAnsi"/>
          <w:sz w:val="24"/>
          <w:szCs w:val="24"/>
        </w:rPr>
        <w:t xml:space="preserve">outros problemas. Os participantes disseram ser </w:t>
      </w:r>
      <w:proofErr w:type="gramStart"/>
      <w:r w:rsidR="00B4562B" w:rsidRPr="00936463">
        <w:rPr>
          <w:rFonts w:asciiTheme="minorHAnsi" w:hAnsiTheme="minorHAnsi" w:cstheme="minorHAnsi"/>
          <w:sz w:val="24"/>
          <w:szCs w:val="24"/>
        </w:rPr>
        <w:t>importante</w:t>
      </w:r>
      <w:proofErr w:type="gramEnd"/>
      <w:r w:rsidR="00B4562B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B4562B" w:rsidRPr="00936463">
        <w:rPr>
          <w:rFonts w:asciiTheme="minorHAnsi" w:hAnsiTheme="minorHAnsi" w:cstheme="minorHAnsi"/>
          <w:b/>
          <w:sz w:val="24"/>
          <w:szCs w:val="24"/>
        </w:rPr>
        <w:t>p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>otencializar as áreas rurais existentes</w:t>
      </w:r>
      <w:r w:rsidR="00B4562B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223A7E" w:rsidRPr="00936463">
        <w:rPr>
          <w:rFonts w:asciiTheme="minorHAnsi" w:hAnsiTheme="minorHAnsi" w:cstheme="minorHAnsi"/>
          <w:sz w:val="24"/>
          <w:szCs w:val="24"/>
        </w:rPr>
        <w:t xml:space="preserve">em </w:t>
      </w:r>
      <w:r w:rsidR="00B4562B" w:rsidRPr="00936463">
        <w:rPr>
          <w:rFonts w:asciiTheme="minorHAnsi" w:hAnsiTheme="minorHAnsi" w:cstheme="minorHAnsi"/>
          <w:sz w:val="24"/>
          <w:szCs w:val="24"/>
        </w:rPr>
        <w:t>município</w:t>
      </w:r>
      <w:r w:rsidR="00220944" w:rsidRPr="00936463">
        <w:rPr>
          <w:rFonts w:asciiTheme="minorHAnsi" w:hAnsiTheme="minorHAnsi" w:cstheme="minorHAnsi"/>
          <w:sz w:val="24"/>
          <w:szCs w:val="24"/>
        </w:rPr>
        <w:t>s como Duque de Caxias. A</w:t>
      </w:r>
      <w:r w:rsidR="00F84B39" w:rsidRPr="00936463">
        <w:rPr>
          <w:rFonts w:asciiTheme="minorHAnsi" w:hAnsiTheme="minorHAnsi" w:cstheme="minorHAnsi"/>
          <w:sz w:val="24"/>
          <w:szCs w:val="24"/>
        </w:rPr>
        <w:t xml:space="preserve"> pesquisadora Letícia Prudente (UFRGS) indicou que </w:t>
      </w:r>
      <w:r w:rsidR="00F84B39" w:rsidRPr="00936463">
        <w:rPr>
          <w:rFonts w:asciiTheme="minorHAnsi" w:hAnsiTheme="minorHAnsi" w:cstheme="minorHAnsi"/>
          <w:i/>
          <w:sz w:val="24"/>
          <w:szCs w:val="24"/>
        </w:rPr>
        <w:t>“há um baixo interesse nessas áreas rurais por parte do governo e por isso um baixo impacto da agricultura”</w:t>
      </w:r>
      <w:r w:rsidR="00B4562B" w:rsidRPr="00936463">
        <w:rPr>
          <w:rFonts w:asciiTheme="minorHAnsi" w:hAnsiTheme="minorHAnsi" w:cstheme="minorHAnsi"/>
          <w:i/>
          <w:sz w:val="24"/>
          <w:szCs w:val="24"/>
        </w:rPr>
        <w:t>.</w:t>
      </w:r>
      <w:r w:rsidR="00B4562B" w:rsidRPr="00936463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2EF8B831" w14:textId="7E2D85C1" w:rsidR="0058112C" w:rsidRPr="00936463" w:rsidRDefault="00220944" w:rsidP="0058112C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Outro ponto destacado pelos integrantes do grupo foi </w:t>
      </w:r>
      <w:proofErr w:type="gramStart"/>
      <w:r w:rsidR="0058112C" w:rsidRPr="00936463">
        <w:rPr>
          <w:rFonts w:asciiTheme="minorHAnsi" w:hAnsiTheme="minorHAnsi" w:cstheme="minorHAnsi"/>
          <w:sz w:val="24"/>
          <w:szCs w:val="24"/>
        </w:rPr>
        <w:t>a</w:t>
      </w:r>
      <w:proofErr w:type="gramEnd"/>
      <w:r w:rsidR="0058112C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58112C" w:rsidRPr="00936463">
        <w:rPr>
          <w:rFonts w:asciiTheme="minorHAnsi" w:hAnsiTheme="minorHAnsi" w:cstheme="minorHAnsi"/>
          <w:b/>
          <w:sz w:val="24"/>
          <w:szCs w:val="24"/>
        </w:rPr>
        <w:t>falta de saneamento</w:t>
      </w:r>
      <w:r w:rsidR="0058112C" w:rsidRPr="00936463">
        <w:rPr>
          <w:rFonts w:asciiTheme="minorHAnsi" w:hAnsiTheme="minorHAnsi" w:cstheme="minorHAnsi"/>
          <w:sz w:val="24"/>
          <w:szCs w:val="24"/>
        </w:rPr>
        <w:t xml:space="preserve">, </w:t>
      </w:r>
      <w:r w:rsidR="00C73C4F" w:rsidRPr="00936463">
        <w:rPr>
          <w:rFonts w:asciiTheme="minorHAnsi" w:hAnsiTheme="minorHAnsi" w:cstheme="minorHAnsi"/>
          <w:sz w:val="24"/>
          <w:szCs w:val="24"/>
        </w:rPr>
        <w:t xml:space="preserve">tido como </w:t>
      </w:r>
      <w:r w:rsidR="0058112C" w:rsidRPr="00936463">
        <w:rPr>
          <w:rFonts w:asciiTheme="minorHAnsi" w:hAnsiTheme="minorHAnsi" w:cstheme="minorHAnsi"/>
          <w:sz w:val="24"/>
          <w:szCs w:val="24"/>
        </w:rPr>
        <w:t>be</w:t>
      </w:r>
      <w:r w:rsidR="00C73C4F" w:rsidRPr="00936463">
        <w:rPr>
          <w:rFonts w:asciiTheme="minorHAnsi" w:hAnsiTheme="minorHAnsi" w:cstheme="minorHAnsi"/>
          <w:sz w:val="24"/>
          <w:szCs w:val="24"/>
        </w:rPr>
        <w:t xml:space="preserve">m precário na região, apesar da existência de </w:t>
      </w:r>
      <w:r w:rsidR="0058112C" w:rsidRPr="00936463">
        <w:rPr>
          <w:rFonts w:asciiTheme="minorHAnsi" w:hAnsiTheme="minorHAnsi" w:cstheme="minorHAnsi"/>
          <w:sz w:val="24"/>
          <w:szCs w:val="24"/>
        </w:rPr>
        <w:t xml:space="preserve">projetos </w:t>
      </w:r>
      <w:r w:rsidR="00C73C4F" w:rsidRPr="00936463">
        <w:rPr>
          <w:rFonts w:asciiTheme="minorHAnsi" w:hAnsiTheme="minorHAnsi" w:cstheme="minorHAnsi"/>
          <w:sz w:val="24"/>
          <w:szCs w:val="24"/>
        </w:rPr>
        <w:t>de melhoria da rede de abastecimento de água e de coleta de esgoto</w:t>
      </w:r>
      <w:r w:rsidR="00E42B62" w:rsidRPr="00936463">
        <w:rPr>
          <w:rFonts w:asciiTheme="minorHAnsi" w:hAnsiTheme="minorHAnsi" w:cstheme="minorHAnsi"/>
          <w:sz w:val="24"/>
          <w:szCs w:val="24"/>
        </w:rPr>
        <w:t>. A</w:t>
      </w:r>
      <w:r w:rsidR="0058112C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58112C" w:rsidRPr="00936463">
        <w:rPr>
          <w:rFonts w:asciiTheme="minorHAnsi" w:hAnsiTheme="minorHAnsi" w:cstheme="minorHAnsi"/>
          <w:b/>
          <w:sz w:val="24"/>
          <w:szCs w:val="24"/>
        </w:rPr>
        <w:t>falta de aproveitamento de matéria prima dos resíduos</w:t>
      </w:r>
      <w:r w:rsidR="00E42B62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846C98" w:rsidRPr="00936463">
        <w:rPr>
          <w:rFonts w:asciiTheme="minorHAnsi" w:hAnsiTheme="minorHAnsi" w:cstheme="minorHAnsi"/>
          <w:b/>
          <w:sz w:val="24"/>
          <w:szCs w:val="24"/>
        </w:rPr>
        <w:t>sólidos</w:t>
      </w:r>
      <w:r w:rsidR="00846C98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E42B62" w:rsidRPr="00936463">
        <w:rPr>
          <w:rFonts w:asciiTheme="minorHAnsi" w:hAnsiTheme="minorHAnsi" w:cstheme="minorHAnsi"/>
          <w:sz w:val="24"/>
          <w:szCs w:val="24"/>
        </w:rPr>
        <w:t>pelas prefeituras para gerarem recursos também foi ressaltada como uma questão que merece maior atenção dos próximos gestores e do plano</w:t>
      </w:r>
      <w:r w:rsidR="0058112C" w:rsidRPr="00936463">
        <w:rPr>
          <w:rFonts w:asciiTheme="minorHAnsi" w:hAnsiTheme="minorHAnsi" w:cstheme="minorHAnsi"/>
          <w:sz w:val="24"/>
          <w:szCs w:val="24"/>
        </w:rPr>
        <w:t xml:space="preserve">. </w:t>
      </w:r>
      <w:r w:rsidR="00846C98" w:rsidRPr="00936463">
        <w:rPr>
          <w:rFonts w:asciiTheme="minorHAnsi" w:hAnsiTheme="minorHAnsi" w:cstheme="minorHAnsi"/>
          <w:sz w:val="24"/>
          <w:szCs w:val="24"/>
        </w:rPr>
        <w:t xml:space="preserve">Os participantes também debateram que no </w:t>
      </w:r>
      <w:r w:rsidR="0058112C" w:rsidRPr="00936463">
        <w:rPr>
          <w:rFonts w:asciiTheme="minorHAnsi" w:hAnsiTheme="minorHAnsi" w:cstheme="minorHAnsi"/>
          <w:sz w:val="24"/>
          <w:szCs w:val="24"/>
        </w:rPr>
        <w:t xml:space="preserve">antigo aterro sanitário de </w:t>
      </w:r>
      <w:r w:rsidR="0058112C" w:rsidRPr="00936463">
        <w:rPr>
          <w:rFonts w:asciiTheme="minorHAnsi" w:hAnsiTheme="minorHAnsi" w:cstheme="minorHAnsi"/>
          <w:b/>
          <w:sz w:val="24"/>
          <w:szCs w:val="24"/>
        </w:rPr>
        <w:t xml:space="preserve">Jardim </w:t>
      </w:r>
      <w:proofErr w:type="spellStart"/>
      <w:r w:rsidR="0058112C" w:rsidRPr="00936463">
        <w:rPr>
          <w:rFonts w:asciiTheme="minorHAnsi" w:hAnsiTheme="minorHAnsi" w:cstheme="minorHAnsi"/>
          <w:b/>
          <w:sz w:val="24"/>
          <w:szCs w:val="24"/>
        </w:rPr>
        <w:t>Gramacho</w:t>
      </w:r>
      <w:proofErr w:type="spellEnd"/>
      <w:r w:rsidR="00846C98" w:rsidRPr="00936463">
        <w:rPr>
          <w:rFonts w:asciiTheme="minorHAnsi" w:hAnsiTheme="minorHAnsi" w:cstheme="minorHAnsi"/>
          <w:sz w:val="24"/>
          <w:szCs w:val="24"/>
        </w:rPr>
        <w:t xml:space="preserve"> (Duque de Caxias)</w:t>
      </w:r>
      <w:r w:rsidR="005D752B" w:rsidRPr="00936463">
        <w:rPr>
          <w:rFonts w:asciiTheme="minorHAnsi" w:hAnsiTheme="minorHAnsi" w:cstheme="minorHAnsi"/>
          <w:sz w:val="24"/>
          <w:szCs w:val="24"/>
        </w:rPr>
        <w:t>, há</w:t>
      </w:r>
      <w:r w:rsidR="0058112C" w:rsidRPr="00936463">
        <w:rPr>
          <w:rFonts w:asciiTheme="minorHAnsi" w:hAnsiTheme="minorHAnsi" w:cstheme="minorHAnsi"/>
          <w:sz w:val="24"/>
          <w:szCs w:val="24"/>
        </w:rPr>
        <w:t xml:space="preserve"> uma </w:t>
      </w:r>
      <w:r w:rsidR="0058112C" w:rsidRPr="00936463">
        <w:rPr>
          <w:rFonts w:asciiTheme="minorHAnsi" w:hAnsiTheme="minorHAnsi" w:cstheme="minorHAnsi"/>
          <w:b/>
          <w:sz w:val="24"/>
          <w:szCs w:val="24"/>
        </w:rPr>
        <w:t>grande quantidade de “</w:t>
      </w:r>
      <w:r w:rsidR="00E505EE" w:rsidRPr="00936463">
        <w:rPr>
          <w:rFonts w:asciiTheme="minorHAnsi" w:hAnsiTheme="minorHAnsi" w:cstheme="minorHAnsi"/>
          <w:b/>
          <w:sz w:val="24"/>
          <w:szCs w:val="24"/>
        </w:rPr>
        <w:t>cata</w:t>
      </w:r>
      <w:r w:rsidR="0058112C" w:rsidRPr="00936463">
        <w:rPr>
          <w:rFonts w:asciiTheme="minorHAnsi" w:hAnsiTheme="minorHAnsi" w:cstheme="minorHAnsi"/>
          <w:b/>
          <w:sz w:val="24"/>
          <w:szCs w:val="24"/>
        </w:rPr>
        <w:t>dores” que vivem em situação de extrema pobreza</w:t>
      </w:r>
      <w:r w:rsidR="0058112C" w:rsidRPr="00936463">
        <w:rPr>
          <w:rFonts w:asciiTheme="minorHAnsi" w:hAnsiTheme="minorHAnsi" w:cstheme="minorHAnsi"/>
          <w:sz w:val="24"/>
          <w:szCs w:val="24"/>
        </w:rPr>
        <w:t xml:space="preserve"> e não </w:t>
      </w:r>
      <w:r w:rsidR="005D752B" w:rsidRPr="00936463">
        <w:rPr>
          <w:rFonts w:asciiTheme="minorHAnsi" w:hAnsiTheme="minorHAnsi" w:cstheme="minorHAnsi"/>
          <w:sz w:val="24"/>
          <w:szCs w:val="24"/>
        </w:rPr>
        <w:t xml:space="preserve">existe </w:t>
      </w:r>
      <w:r w:rsidR="0058112C" w:rsidRPr="00936463">
        <w:rPr>
          <w:rFonts w:asciiTheme="minorHAnsi" w:hAnsiTheme="minorHAnsi" w:cstheme="minorHAnsi"/>
          <w:sz w:val="24"/>
          <w:szCs w:val="24"/>
        </w:rPr>
        <w:t xml:space="preserve">um </w:t>
      </w:r>
      <w:r w:rsidR="0058112C" w:rsidRPr="00936463">
        <w:rPr>
          <w:rFonts w:asciiTheme="minorHAnsi" w:hAnsiTheme="minorHAnsi" w:cstheme="minorHAnsi"/>
          <w:b/>
          <w:sz w:val="24"/>
          <w:szCs w:val="24"/>
        </w:rPr>
        <w:t xml:space="preserve">plano </w:t>
      </w:r>
      <w:r w:rsidR="005D752B" w:rsidRPr="00936463">
        <w:rPr>
          <w:rFonts w:asciiTheme="minorHAnsi" w:hAnsiTheme="minorHAnsi" w:cstheme="minorHAnsi"/>
          <w:b/>
          <w:sz w:val="24"/>
          <w:szCs w:val="24"/>
        </w:rPr>
        <w:t>de reassentamento da população</w:t>
      </w:r>
      <w:r w:rsidR="005D752B" w:rsidRPr="00936463">
        <w:rPr>
          <w:rFonts w:asciiTheme="minorHAnsi" w:hAnsiTheme="minorHAnsi" w:cstheme="minorHAnsi"/>
          <w:sz w:val="24"/>
          <w:szCs w:val="24"/>
        </w:rPr>
        <w:t xml:space="preserve"> nem de </w:t>
      </w:r>
      <w:r w:rsidR="0058112C" w:rsidRPr="00936463">
        <w:rPr>
          <w:rFonts w:asciiTheme="minorHAnsi" w:hAnsiTheme="minorHAnsi" w:cstheme="minorHAnsi"/>
          <w:b/>
          <w:sz w:val="24"/>
          <w:szCs w:val="24"/>
        </w:rPr>
        <w:t>geração de emprego e sustentabilidade</w:t>
      </w:r>
      <w:r w:rsidR="0058112C" w:rsidRPr="00936463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68CBA681" w14:textId="77777777" w:rsidR="006D7449" w:rsidRPr="00936463" w:rsidRDefault="006D7449" w:rsidP="0058112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71EAFC50" w14:textId="77777777" w:rsidR="00343C27" w:rsidRPr="00936463" w:rsidRDefault="00343C27" w:rsidP="0058112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5EDE71D0" w14:textId="77777777" w:rsidR="00343C27" w:rsidRPr="00936463" w:rsidRDefault="00343C27" w:rsidP="0058112C">
      <w:pPr>
        <w:jc w:val="both"/>
        <w:rPr>
          <w:rFonts w:asciiTheme="minorHAnsi" w:hAnsiTheme="minorHAnsi" w:cstheme="minorHAnsi"/>
          <w:sz w:val="24"/>
          <w:szCs w:val="24"/>
        </w:rPr>
      </w:pPr>
    </w:p>
    <w:p w14:paraId="16BEF8B5" w14:textId="77777777" w:rsidR="0068699B" w:rsidRPr="00936463" w:rsidRDefault="0068699B" w:rsidP="0068699B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936463">
        <w:rPr>
          <w:rFonts w:asciiTheme="minorHAnsi" w:hAnsiTheme="minorHAnsi" w:cstheme="minorHAnsi"/>
          <w:b/>
          <w:sz w:val="24"/>
          <w:szCs w:val="24"/>
        </w:rPr>
        <w:lastRenderedPageBreak/>
        <w:t>PERGUNTA 2 (CENÁRIO)</w:t>
      </w:r>
    </w:p>
    <w:p w14:paraId="3758077A" w14:textId="7BBEF0F2" w:rsidR="0068699B" w:rsidRPr="00936463" w:rsidRDefault="00F84B39" w:rsidP="00F84B39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>Dado os elem</w:t>
      </w:r>
      <w:r w:rsidR="000D33AD" w:rsidRPr="00936463">
        <w:rPr>
          <w:rFonts w:asciiTheme="minorHAnsi" w:hAnsiTheme="minorHAnsi" w:cstheme="minorHAnsi"/>
          <w:sz w:val="24"/>
          <w:szCs w:val="24"/>
        </w:rPr>
        <w:t>entos apontados acima, um</w:t>
      </w:r>
      <w:r w:rsidRPr="00936463">
        <w:rPr>
          <w:rFonts w:asciiTheme="minorHAnsi" w:hAnsiTheme="minorHAnsi" w:cstheme="minorHAnsi"/>
          <w:sz w:val="24"/>
          <w:szCs w:val="24"/>
        </w:rPr>
        <w:t xml:space="preserve"> cenário </w:t>
      </w:r>
      <w:r w:rsidR="000D33AD" w:rsidRPr="00936463">
        <w:rPr>
          <w:rFonts w:asciiTheme="minorHAnsi" w:hAnsiTheme="minorHAnsi" w:cstheme="minorHAnsi"/>
          <w:sz w:val="24"/>
          <w:szCs w:val="24"/>
        </w:rPr>
        <w:t xml:space="preserve">alternativo </w:t>
      </w:r>
      <w:r w:rsidRPr="00936463">
        <w:rPr>
          <w:rFonts w:asciiTheme="minorHAnsi" w:hAnsiTheme="minorHAnsi" w:cstheme="minorHAnsi"/>
          <w:sz w:val="24"/>
          <w:szCs w:val="24"/>
        </w:rPr>
        <w:t>foi c</w:t>
      </w:r>
      <w:r w:rsidR="000D33AD" w:rsidRPr="00936463">
        <w:rPr>
          <w:rFonts w:asciiTheme="minorHAnsi" w:hAnsiTheme="minorHAnsi" w:cstheme="minorHAnsi"/>
          <w:sz w:val="24"/>
          <w:szCs w:val="24"/>
        </w:rPr>
        <w:t>onstruído buscando contemplar os</w:t>
      </w:r>
      <w:r w:rsidRPr="00936463">
        <w:rPr>
          <w:rFonts w:asciiTheme="minorHAnsi" w:hAnsiTheme="minorHAnsi" w:cstheme="minorHAnsi"/>
          <w:sz w:val="24"/>
          <w:szCs w:val="24"/>
        </w:rPr>
        <w:t xml:space="preserve"> desafios e potencialidades</w:t>
      </w:r>
      <w:r w:rsidR="000D33AD" w:rsidRPr="00936463">
        <w:rPr>
          <w:rFonts w:asciiTheme="minorHAnsi" w:hAnsiTheme="minorHAnsi" w:cstheme="minorHAnsi"/>
          <w:sz w:val="24"/>
          <w:szCs w:val="24"/>
        </w:rPr>
        <w:t xml:space="preserve"> debatidos na etapa anterior</w:t>
      </w:r>
      <w:r w:rsidRPr="00936463">
        <w:rPr>
          <w:rFonts w:asciiTheme="minorHAnsi" w:hAnsiTheme="minorHAnsi" w:cstheme="minorHAnsi"/>
          <w:sz w:val="24"/>
          <w:szCs w:val="24"/>
        </w:rPr>
        <w:t xml:space="preserve">. Primeiramente, imaginou-se uma </w:t>
      </w:r>
      <w:r w:rsidRPr="00936463">
        <w:rPr>
          <w:rFonts w:asciiTheme="minorHAnsi" w:hAnsiTheme="minorHAnsi" w:cstheme="minorHAnsi"/>
          <w:b/>
          <w:sz w:val="24"/>
          <w:szCs w:val="24"/>
        </w:rPr>
        <w:t>i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 xml:space="preserve">ntegração entre as instituições </w:t>
      </w:r>
      <w:r w:rsidR="000D33AD" w:rsidRPr="00936463">
        <w:rPr>
          <w:rFonts w:asciiTheme="minorHAnsi" w:hAnsiTheme="minorHAnsi" w:cstheme="minorHAnsi"/>
          <w:b/>
          <w:sz w:val="24"/>
          <w:szCs w:val="24"/>
        </w:rPr>
        <w:t>locais com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 xml:space="preserve"> espaço</w:t>
      </w:r>
      <w:r w:rsidR="000D33AD" w:rsidRPr="00936463">
        <w:rPr>
          <w:rFonts w:asciiTheme="minorHAnsi" w:hAnsiTheme="minorHAnsi" w:cstheme="minorHAnsi"/>
          <w:b/>
          <w:sz w:val="24"/>
          <w:szCs w:val="24"/>
        </w:rPr>
        <w:t>s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 xml:space="preserve"> de participação social permanente</w:t>
      </w:r>
      <w:r w:rsidRPr="00936463">
        <w:rPr>
          <w:rFonts w:asciiTheme="minorHAnsi" w:hAnsiTheme="minorHAnsi" w:cstheme="minorHAnsi"/>
          <w:sz w:val="24"/>
          <w:szCs w:val="24"/>
        </w:rPr>
        <w:t xml:space="preserve"> como elementos para serem introduzidos </w:t>
      </w:r>
      <w:r w:rsidR="000D33AD" w:rsidRPr="00936463">
        <w:rPr>
          <w:rFonts w:asciiTheme="minorHAnsi" w:hAnsiTheme="minorHAnsi" w:cstheme="minorHAnsi"/>
          <w:sz w:val="24"/>
          <w:szCs w:val="24"/>
        </w:rPr>
        <w:t xml:space="preserve">no curto prazo. Além disso, foi </w:t>
      </w:r>
      <w:proofErr w:type="gramStart"/>
      <w:r w:rsidR="000D33AD" w:rsidRPr="00936463">
        <w:rPr>
          <w:rFonts w:asciiTheme="minorHAnsi" w:hAnsiTheme="minorHAnsi" w:cstheme="minorHAnsi"/>
          <w:sz w:val="24"/>
          <w:szCs w:val="24"/>
        </w:rPr>
        <w:t>apontado</w:t>
      </w:r>
      <w:proofErr w:type="gramEnd"/>
      <w:r w:rsidR="000D33AD" w:rsidRPr="00936463">
        <w:rPr>
          <w:rFonts w:asciiTheme="minorHAnsi" w:hAnsiTheme="minorHAnsi" w:cstheme="minorHAnsi"/>
          <w:sz w:val="24"/>
          <w:szCs w:val="24"/>
        </w:rPr>
        <w:t xml:space="preserve"> como</w:t>
      </w:r>
      <w:r w:rsidRPr="00936463">
        <w:rPr>
          <w:rFonts w:asciiTheme="minorHAnsi" w:hAnsiTheme="minorHAnsi" w:cstheme="minorHAnsi"/>
          <w:sz w:val="24"/>
          <w:szCs w:val="24"/>
        </w:rPr>
        <w:t xml:space="preserve"> importante </w:t>
      </w:r>
      <w:r w:rsidR="000D33AD" w:rsidRPr="00936463">
        <w:rPr>
          <w:rFonts w:asciiTheme="minorHAnsi" w:hAnsiTheme="minorHAnsi" w:cstheme="minorHAnsi"/>
          <w:sz w:val="24"/>
          <w:szCs w:val="24"/>
        </w:rPr>
        <w:t>a distribuição</w:t>
      </w:r>
      <w:r w:rsidR="0068699B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Pr="00936463">
        <w:rPr>
          <w:rFonts w:asciiTheme="minorHAnsi" w:hAnsiTheme="minorHAnsi" w:cstheme="minorHAnsi"/>
          <w:sz w:val="24"/>
          <w:szCs w:val="24"/>
        </w:rPr>
        <w:t xml:space="preserve">equânime </w:t>
      </w:r>
      <w:r w:rsidR="000D33AD" w:rsidRPr="00936463">
        <w:rPr>
          <w:rFonts w:asciiTheme="minorHAnsi" w:hAnsiTheme="minorHAnsi" w:cstheme="minorHAnsi"/>
          <w:sz w:val="24"/>
          <w:szCs w:val="24"/>
        </w:rPr>
        <w:t>de</w:t>
      </w:r>
      <w:r w:rsidR="0068699B" w:rsidRPr="00936463">
        <w:rPr>
          <w:rFonts w:asciiTheme="minorHAnsi" w:hAnsiTheme="minorHAnsi" w:cstheme="minorHAnsi"/>
          <w:sz w:val="24"/>
          <w:szCs w:val="24"/>
        </w:rPr>
        <w:t xml:space="preserve"> recursos para potencializar</w:t>
      </w:r>
      <w:r w:rsidR="000D33AD" w:rsidRPr="00936463">
        <w:rPr>
          <w:rFonts w:asciiTheme="minorHAnsi" w:hAnsiTheme="minorHAnsi" w:cstheme="minorHAnsi"/>
          <w:sz w:val="24"/>
          <w:szCs w:val="24"/>
        </w:rPr>
        <w:t xml:space="preserve"> suas atividades</w:t>
      </w:r>
      <w:r w:rsidRPr="00936463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4723B759" w14:textId="4C71A53C" w:rsidR="0068699B" w:rsidRPr="00936463" w:rsidRDefault="00F84B39" w:rsidP="00F84B39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Em relação </w:t>
      </w:r>
      <w:r w:rsidRPr="00936463">
        <w:rPr>
          <w:rFonts w:asciiTheme="minorHAnsi" w:hAnsiTheme="minorHAnsi" w:cstheme="minorHAnsi"/>
          <w:b/>
          <w:sz w:val="24"/>
          <w:szCs w:val="24"/>
        </w:rPr>
        <w:t>ao transporte ferroviário</w:t>
      </w:r>
      <w:r w:rsidRPr="00936463">
        <w:rPr>
          <w:rFonts w:asciiTheme="minorHAnsi" w:hAnsiTheme="minorHAnsi" w:cstheme="minorHAnsi"/>
          <w:sz w:val="24"/>
          <w:szCs w:val="24"/>
        </w:rPr>
        <w:t>, além de imaginar um cená</w:t>
      </w:r>
      <w:r w:rsidR="00F47C77" w:rsidRPr="00936463">
        <w:rPr>
          <w:rFonts w:asciiTheme="minorHAnsi" w:hAnsiTheme="minorHAnsi" w:cstheme="minorHAnsi"/>
          <w:sz w:val="24"/>
          <w:szCs w:val="24"/>
        </w:rPr>
        <w:t>rio com trens novos na Baixada com</w:t>
      </w:r>
      <w:r w:rsidRPr="00936463">
        <w:rPr>
          <w:rFonts w:asciiTheme="minorHAnsi" w:hAnsiTheme="minorHAnsi" w:cstheme="minorHAnsi"/>
          <w:sz w:val="24"/>
          <w:szCs w:val="24"/>
        </w:rPr>
        <w:t xml:space="preserve"> intervalos menores, viu-se a necessidade de 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 xml:space="preserve">potencializar </w:t>
      </w:r>
      <w:r w:rsidR="00F47C77" w:rsidRPr="00936463">
        <w:rPr>
          <w:rFonts w:asciiTheme="minorHAnsi" w:hAnsiTheme="minorHAnsi" w:cstheme="minorHAnsi"/>
          <w:b/>
          <w:sz w:val="24"/>
          <w:szCs w:val="24"/>
        </w:rPr>
        <w:t xml:space="preserve">as estações de trem </w:t>
      </w:r>
      <w:r w:rsidR="00F47C77" w:rsidRPr="00936463">
        <w:rPr>
          <w:rFonts w:asciiTheme="minorHAnsi" w:hAnsiTheme="minorHAnsi" w:cstheme="minorHAnsi"/>
          <w:sz w:val="24"/>
          <w:szCs w:val="24"/>
        </w:rPr>
        <w:t>de</w:t>
      </w:r>
      <w:r w:rsidR="00F47C77" w:rsidRPr="00936463">
        <w:rPr>
          <w:rFonts w:asciiTheme="minorHAnsi" w:hAnsiTheme="minorHAnsi" w:cstheme="minorHAnsi"/>
          <w:b/>
          <w:sz w:val="24"/>
          <w:szCs w:val="24"/>
        </w:rPr>
        <w:t xml:space="preserve"> </w:t>
      </w:r>
      <w:proofErr w:type="spellStart"/>
      <w:r w:rsidR="00F47C77" w:rsidRPr="00936463">
        <w:rPr>
          <w:rFonts w:asciiTheme="minorHAnsi" w:hAnsiTheme="minorHAnsi" w:cstheme="minorHAnsi"/>
          <w:sz w:val="24"/>
          <w:szCs w:val="24"/>
        </w:rPr>
        <w:t>Gramacho</w:t>
      </w:r>
      <w:proofErr w:type="spellEnd"/>
      <w:r w:rsidR="00F47C77" w:rsidRPr="00936463">
        <w:rPr>
          <w:rFonts w:asciiTheme="minorHAnsi" w:hAnsiTheme="minorHAnsi" w:cstheme="minorHAnsi"/>
          <w:sz w:val="24"/>
          <w:szCs w:val="24"/>
        </w:rPr>
        <w:t xml:space="preserve">, </w:t>
      </w:r>
      <w:proofErr w:type="spellStart"/>
      <w:r w:rsidR="00F47C77" w:rsidRPr="00936463">
        <w:rPr>
          <w:rFonts w:asciiTheme="minorHAnsi" w:hAnsiTheme="minorHAnsi" w:cstheme="minorHAnsi"/>
          <w:sz w:val="24"/>
          <w:szCs w:val="24"/>
        </w:rPr>
        <w:t>Saracuruna</w:t>
      </w:r>
      <w:proofErr w:type="spellEnd"/>
      <w:r w:rsidR="00F47C77" w:rsidRPr="00936463">
        <w:rPr>
          <w:rFonts w:asciiTheme="minorHAnsi" w:hAnsiTheme="minorHAnsi" w:cstheme="minorHAnsi"/>
          <w:sz w:val="24"/>
          <w:szCs w:val="24"/>
        </w:rPr>
        <w:t>, Belford Roxo, São João de Meriti, Coelho da Rocha, Nilópolis, Nova Iguaçu e Queimados</w:t>
      </w:r>
      <w:r w:rsidR="00F47C77" w:rsidRPr="00936463">
        <w:rPr>
          <w:rFonts w:asciiTheme="minorHAnsi" w:hAnsiTheme="minorHAnsi" w:cstheme="minorHAnsi"/>
          <w:b/>
          <w:sz w:val="24"/>
          <w:szCs w:val="24"/>
        </w:rPr>
        <w:t xml:space="preserve"> enquanto</w:t>
      </w:r>
      <w:r w:rsidR="0057106D" w:rsidRPr="00936463">
        <w:rPr>
          <w:rFonts w:asciiTheme="minorHAnsi" w:hAnsiTheme="minorHAnsi" w:cstheme="minorHAnsi"/>
          <w:b/>
          <w:sz w:val="24"/>
          <w:szCs w:val="24"/>
        </w:rPr>
        <w:t xml:space="preserve"> centralidades</w:t>
      </w:r>
      <w:r w:rsidR="0068699B" w:rsidRPr="00936463">
        <w:rPr>
          <w:rFonts w:asciiTheme="minorHAnsi" w:hAnsiTheme="minorHAnsi" w:cstheme="minorHAnsi"/>
          <w:sz w:val="24"/>
          <w:szCs w:val="24"/>
        </w:rPr>
        <w:t>.</w:t>
      </w:r>
    </w:p>
    <w:p w14:paraId="403DBDFA" w14:textId="7BAB0CC7" w:rsidR="0057106D" w:rsidRPr="00936463" w:rsidRDefault="0057106D" w:rsidP="0057106D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>Para f</w:t>
      </w:r>
      <w:r w:rsidR="00F47C77" w:rsidRPr="00936463">
        <w:rPr>
          <w:rFonts w:asciiTheme="minorHAnsi" w:hAnsiTheme="minorHAnsi" w:cstheme="minorHAnsi"/>
          <w:sz w:val="24"/>
          <w:szCs w:val="24"/>
        </w:rPr>
        <w:t>ortalecer a economia da região seria</w:t>
      </w:r>
      <w:r w:rsidRPr="00936463">
        <w:rPr>
          <w:rFonts w:asciiTheme="minorHAnsi" w:hAnsiTheme="minorHAnsi" w:cstheme="minorHAnsi"/>
          <w:sz w:val="24"/>
          <w:szCs w:val="24"/>
        </w:rPr>
        <w:t xml:space="preserve"> importante </w:t>
      </w:r>
      <w:r w:rsidRPr="00936463">
        <w:rPr>
          <w:rFonts w:asciiTheme="minorHAnsi" w:hAnsiTheme="minorHAnsi" w:cstheme="minorHAnsi"/>
          <w:b/>
          <w:sz w:val="24"/>
          <w:szCs w:val="24"/>
        </w:rPr>
        <w:t>buscar novas centralidades</w:t>
      </w:r>
      <w:r w:rsidRPr="00936463">
        <w:rPr>
          <w:rFonts w:asciiTheme="minorHAnsi" w:hAnsiTheme="minorHAnsi" w:cstheme="minorHAnsi"/>
          <w:sz w:val="24"/>
          <w:szCs w:val="24"/>
        </w:rPr>
        <w:t>. Humberto Via</w:t>
      </w:r>
      <w:r w:rsidR="00F47C77" w:rsidRPr="00936463">
        <w:rPr>
          <w:rFonts w:asciiTheme="minorHAnsi" w:hAnsiTheme="minorHAnsi" w:cstheme="minorHAnsi"/>
          <w:sz w:val="24"/>
          <w:szCs w:val="24"/>
        </w:rPr>
        <w:t>na (P</w:t>
      </w:r>
      <w:r w:rsidRPr="00936463">
        <w:rPr>
          <w:rFonts w:asciiTheme="minorHAnsi" w:hAnsiTheme="minorHAnsi" w:cstheme="minorHAnsi"/>
          <w:sz w:val="24"/>
          <w:szCs w:val="24"/>
        </w:rPr>
        <w:t xml:space="preserve">refeitura de Duque de Caxias) disse que </w:t>
      </w:r>
      <w:r w:rsidRPr="00936463">
        <w:rPr>
          <w:rFonts w:asciiTheme="minorHAnsi" w:hAnsiTheme="minorHAnsi" w:cstheme="minorHAnsi"/>
          <w:i/>
          <w:sz w:val="24"/>
          <w:szCs w:val="24"/>
        </w:rPr>
        <w:t xml:space="preserve">“investir em novas centralidades nos municípios periféricos é possibilitar a reorganização dessas localidades, através de um planejamento. Mas é um grande desafio pensar </w:t>
      </w:r>
      <w:r w:rsidR="00F47C77" w:rsidRPr="00936463">
        <w:rPr>
          <w:rFonts w:asciiTheme="minorHAnsi" w:hAnsiTheme="minorHAnsi" w:cstheme="minorHAnsi"/>
          <w:i/>
          <w:sz w:val="24"/>
          <w:szCs w:val="24"/>
        </w:rPr>
        <w:t xml:space="preserve">o </w:t>
      </w:r>
      <w:r w:rsidRPr="00936463">
        <w:rPr>
          <w:rFonts w:asciiTheme="minorHAnsi" w:hAnsiTheme="minorHAnsi" w:cstheme="minorHAnsi"/>
          <w:i/>
          <w:sz w:val="24"/>
          <w:szCs w:val="24"/>
        </w:rPr>
        <w:t>futuro frente uma realidade complicada”.</w:t>
      </w:r>
      <w:r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F47C77" w:rsidRPr="00936463">
        <w:rPr>
          <w:rFonts w:asciiTheme="minorHAnsi" w:hAnsiTheme="minorHAnsi" w:cstheme="minorHAnsi"/>
          <w:b/>
          <w:sz w:val="24"/>
          <w:szCs w:val="24"/>
        </w:rPr>
        <w:t>Para além de atividades econômicas industriais</w:t>
      </w:r>
      <w:r w:rsidR="00560C16" w:rsidRPr="00936463">
        <w:rPr>
          <w:rFonts w:asciiTheme="minorHAnsi" w:hAnsiTheme="minorHAnsi" w:cstheme="minorHAnsi"/>
          <w:b/>
          <w:sz w:val="24"/>
          <w:szCs w:val="24"/>
        </w:rPr>
        <w:t xml:space="preserve"> e comerciais</w:t>
      </w:r>
      <w:r w:rsidRPr="00936463">
        <w:rPr>
          <w:rFonts w:asciiTheme="minorHAnsi" w:hAnsiTheme="minorHAnsi" w:cstheme="minorHAnsi"/>
          <w:b/>
          <w:sz w:val="24"/>
          <w:szCs w:val="24"/>
        </w:rPr>
        <w:t>, a a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>gricultura familiar</w:t>
      </w:r>
      <w:r w:rsidRPr="00936463">
        <w:rPr>
          <w:rFonts w:asciiTheme="minorHAnsi" w:hAnsiTheme="minorHAnsi" w:cstheme="minorHAnsi"/>
          <w:b/>
          <w:sz w:val="24"/>
          <w:szCs w:val="24"/>
        </w:rPr>
        <w:t>, nesse cenário, deve</w:t>
      </w:r>
      <w:r w:rsidR="00560C16" w:rsidRPr="00936463">
        <w:rPr>
          <w:rFonts w:asciiTheme="minorHAnsi" w:hAnsiTheme="minorHAnsi" w:cstheme="minorHAnsi"/>
          <w:b/>
          <w:sz w:val="24"/>
          <w:szCs w:val="24"/>
        </w:rPr>
        <w:t>ria</w:t>
      </w:r>
      <w:r w:rsidRPr="00936463">
        <w:rPr>
          <w:rFonts w:asciiTheme="minorHAnsi" w:hAnsiTheme="minorHAnsi" w:cstheme="minorHAnsi"/>
          <w:b/>
          <w:sz w:val="24"/>
          <w:szCs w:val="24"/>
        </w:rPr>
        <w:t xml:space="preserve"> estar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 xml:space="preserve"> aliada à política urbana do uso do solo nas áreas ao longo do Arco Metropolitano criando interface</w:t>
      </w:r>
      <w:r w:rsidR="00560C16" w:rsidRPr="00936463">
        <w:rPr>
          <w:rFonts w:asciiTheme="minorHAnsi" w:hAnsiTheme="minorHAnsi" w:cstheme="minorHAnsi"/>
          <w:b/>
          <w:sz w:val="24"/>
          <w:szCs w:val="24"/>
        </w:rPr>
        <w:t>s reguladas e controladas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 xml:space="preserve"> entre as áreas de preservação e áreas urbanas.</w:t>
      </w:r>
      <w:r w:rsidRPr="00936463">
        <w:rPr>
          <w:rFonts w:asciiTheme="minorHAnsi" w:hAnsiTheme="minorHAnsi" w:cstheme="minorHAnsi"/>
          <w:b/>
          <w:sz w:val="24"/>
          <w:szCs w:val="24"/>
        </w:rPr>
        <w:t xml:space="preserve"> </w:t>
      </w:r>
    </w:p>
    <w:p w14:paraId="1BAE0833" w14:textId="45A95FE3" w:rsidR="0057106D" w:rsidRPr="00936463" w:rsidRDefault="00560C16" w:rsidP="0057106D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Outra sugestão dada </w:t>
      </w:r>
      <w:r w:rsidR="0057106D" w:rsidRPr="00936463">
        <w:rPr>
          <w:rFonts w:asciiTheme="minorHAnsi" w:hAnsiTheme="minorHAnsi" w:cstheme="minorHAnsi"/>
          <w:sz w:val="24"/>
          <w:szCs w:val="24"/>
        </w:rPr>
        <w:t>para geraçã</w:t>
      </w:r>
      <w:r w:rsidRPr="00936463">
        <w:rPr>
          <w:rFonts w:asciiTheme="minorHAnsi" w:hAnsiTheme="minorHAnsi" w:cstheme="minorHAnsi"/>
          <w:sz w:val="24"/>
          <w:szCs w:val="24"/>
        </w:rPr>
        <w:t>o de emprego e renda</w:t>
      </w:r>
      <w:proofErr w:type="gramStart"/>
      <w:r w:rsidRPr="00936463">
        <w:rPr>
          <w:rFonts w:asciiTheme="minorHAnsi" w:hAnsiTheme="minorHAnsi" w:cstheme="minorHAnsi"/>
          <w:sz w:val="24"/>
          <w:szCs w:val="24"/>
        </w:rPr>
        <w:t xml:space="preserve">  </w:t>
      </w:r>
      <w:proofErr w:type="gramEnd"/>
      <w:r w:rsidRPr="00936463">
        <w:rPr>
          <w:rFonts w:asciiTheme="minorHAnsi" w:hAnsiTheme="minorHAnsi" w:cstheme="minorHAnsi"/>
          <w:sz w:val="24"/>
          <w:szCs w:val="24"/>
        </w:rPr>
        <w:t>na região foi o</w:t>
      </w:r>
      <w:r w:rsidR="0057106D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57106D" w:rsidRPr="00936463">
        <w:rPr>
          <w:rFonts w:asciiTheme="minorHAnsi" w:hAnsiTheme="minorHAnsi" w:cstheme="minorHAnsi"/>
          <w:b/>
          <w:sz w:val="24"/>
          <w:szCs w:val="24"/>
        </w:rPr>
        <w:t>m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 xml:space="preserve">apeamento dos grupos que trabalham com economia criativa </w:t>
      </w:r>
      <w:r w:rsidR="00466C3F" w:rsidRPr="00936463">
        <w:rPr>
          <w:rFonts w:asciiTheme="minorHAnsi" w:hAnsiTheme="minorHAnsi" w:cstheme="minorHAnsi"/>
          <w:b/>
          <w:sz w:val="24"/>
          <w:szCs w:val="24"/>
        </w:rPr>
        <w:t xml:space="preserve">e sua potencialização 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 xml:space="preserve">através de incentivos públicos </w:t>
      </w:r>
      <w:r w:rsidR="00466C3F" w:rsidRPr="00936463">
        <w:rPr>
          <w:rFonts w:asciiTheme="minorHAnsi" w:hAnsiTheme="minorHAnsi" w:cstheme="minorHAnsi"/>
          <w:b/>
          <w:sz w:val="24"/>
          <w:szCs w:val="24"/>
        </w:rPr>
        <w:t xml:space="preserve"> e privados, como organização de feiras, criação e fortalecimento de editais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>.</w:t>
      </w:r>
      <w:r w:rsidR="0057106D" w:rsidRPr="00936463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466C3F" w:rsidRPr="00936463">
        <w:rPr>
          <w:rFonts w:asciiTheme="minorHAnsi" w:hAnsiTheme="minorHAnsi" w:cstheme="minorHAnsi"/>
          <w:sz w:val="24"/>
          <w:szCs w:val="24"/>
        </w:rPr>
        <w:t>Para Leonardo Lopes (Secretaria de Cultura de Nilópolis),</w:t>
      </w:r>
      <w:r w:rsidR="0057106D" w:rsidRPr="00936463">
        <w:rPr>
          <w:rFonts w:asciiTheme="minorHAnsi" w:hAnsiTheme="minorHAnsi" w:cstheme="minorHAnsi"/>
          <w:i/>
          <w:sz w:val="24"/>
          <w:szCs w:val="24"/>
        </w:rPr>
        <w:t>“cada cidade tem seu potencial específico e deve fazer um trabalho pra conhecer e incentivar iniciativas referentes a esse potencial, tanto na economia criativa quanto na economia solidária”.</w:t>
      </w:r>
    </w:p>
    <w:p w14:paraId="7E7D40F9" w14:textId="01B132E0" w:rsidR="0068699B" w:rsidRPr="00936463" w:rsidRDefault="00F84B39" w:rsidP="0057106D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Para </w:t>
      </w:r>
      <w:r w:rsidRPr="00936463">
        <w:rPr>
          <w:rFonts w:asciiTheme="minorHAnsi" w:hAnsiTheme="minorHAnsi" w:cstheme="minorHAnsi"/>
          <w:b/>
          <w:sz w:val="24"/>
          <w:szCs w:val="24"/>
        </w:rPr>
        <w:t>reduzir os danos da poluição ambiental e do problema do lixo</w:t>
      </w:r>
      <w:r w:rsidRPr="00936463">
        <w:rPr>
          <w:rFonts w:asciiTheme="minorHAnsi" w:hAnsiTheme="minorHAnsi" w:cstheme="minorHAnsi"/>
          <w:sz w:val="24"/>
          <w:szCs w:val="24"/>
        </w:rPr>
        <w:t xml:space="preserve">, o grupo apontou como </w:t>
      </w:r>
      <w:r w:rsidR="00E7275F" w:rsidRPr="00936463">
        <w:rPr>
          <w:rFonts w:asciiTheme="minorHAnsi" w:hAnsiTheme="minorHAnsi" w:cstheme="minorHAnsi"/>
          <w:sz w:val="24"/>
          <w:szCs w:val="24"/>
        </w:rPr>
        <w:t>solução a implantação d</w:t>
      </w:r>
      <w:r w:rsidRPr="00936463">
        <w:rPr>
          <w:rFonts w:asciiTheme="minorHAnsi" w:hAnsiTheme="minorHAnsi" w:cstheme="minorHAnsi"/>
          <w:sz w:val="24"/>
          <w:szCs w:val="24"/>
        </w:rPr>
        <w:t xml:space="preserve">a </w:t>
      </w:r>
      <w:r w:rsidRPr="00936463">
        <w:rPr>
          <w:rFonts w:asciiTheme="minorHAnsi" w:hAnsiTheme="minorHAnsi" w:cstheme="minorHAnsi"/>
          <w:b/>
          <w:sz w:val="24"/>
          <w:szCs w:val="24"/>
        </w:rPr>
        <w:t>o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>brigato</w:t>
      </w:r>
      <w:r w:rsidRPr="00936463">
        <w:rPr>
          <w:rFonts w:asciiTheme="minorHAnsi" w:hAnsiTheme="minorHAnsi" w:cstheme="minorHAnsi"/>
          <w:b/>
          <w:sz w:val="24"/>
          <w:szCs w:val="24"/>
        </w:rPr>
        <w:t xml:space="preserve">riedade </w:t>
      </w:r>
      <w:r w:rsidR="00E7275F" w:rsidRPr="00936463">
        <w:rPr>
          <w:rFonts w:asciiTheme="minorHAnsi" w:hAnsiTheme="minorHAnsi" w:cstheme="minorHAnsi"/>
          <w:b/>
          <w:sz w:val="24"/>
          <w:szCs w:val="24"/>
        </w:rPr>
        <w:t>da</w:t>
      </w:r>
      <w:r w:rsidRPr="00936463">
        <w:rPr>
          <w:rFonts w:asciiTheme="minorHAnsi" w:hAnsiTheme="minorHAnsi" w:cstheme="minorHAnsi"/>
          <w:b/>
          <w:sz w:val="24"/>
          <w:szCs w:val="24"/>
        </w:rPr>
        <w:t xml:space="preserve"> 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>coleta seletiva</w:t>
      </w:r>
      <w:r w:rsidR="00E7275F" w:rsidRPr="00936463">
        <w:rPr>
          <w:rFonts w:asciiTheme="minorHAnsi" w:hAnsiTheme="minorHAnsi" w:cstheme="minorHAnsi"/>
          <w:b/>
          <w:sz w:val="24"/>
          <w:szCs w:val="24"/>
        </w:rPr>
        <w:t xml:space="preserve"> em edifícios públicos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 xml:space="preserve">, </w:t>
      </w:r>
      <w:r w:rsidR="00E7275F" w:rsidRPr="00936463">
        <w:rPr>
          <w:rFonts w:asciiTheme="minorHAnsi" w:hAnsiTheme="minorHAnsi" w:cstheme="minorHAnsi"/>
          <w:b/>
          <w:sz w:val="24"/>
          <w:szCs w:val="24"/>
        </w:rPr>
        <w:t>de placas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 xml:space="preserve"> solar</w:t>
      </w:r>
      <w:r w:rsidR="00E7275F" w:rsidRPr="00936463">
        <w:rPr>
          <w:rFonts w:asciiTheme="minorHAnsi" w:hAnsiTheme="minorHAnsi" w:cstheme="minorHAnsi"/>
          <w:b/>
          <w:sz w:val="24"/>
          <w:szCs w:val="24"/>
        </w:rPr>
        <w:t>es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 xml:space="preserve"> e reaproveitamento d</w:t>
      </w:r>
      <w:r w:rsidRPr="00936463">
        <w:rPr>
          <w:rFonts w:asciiTheme="minorHAnsi" w:hAnsiTheme="minorHAnsi" w:cstheme="minorHAnsi"/>
          <w:b/>
          <w:sz w:val="24"/>
          <w:szCs w:val="24"/>
        </w:rPr>
        <w:t>e água da chuva.</w:t>
      </w:r>
      <w:r w:rsidRPr="00936463">
        <w:rPr>
          <w:rFonts w:asciiTheme="minorHAnsi" w:hAnsiTheme="minorHAnsi" w:cstheme="minorHAnsi"/>
          <w:sz w:val="24"/>
          <w:szCs w:val="24"/>
        </w:rPr>
        <w:t xml:space="preserve"> Além disso,</w:t>
      </w:r>
      <w:r w:rsidR="0068699B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E7275F" w:rsidRPr="00936463">
        <w:rPr>
          <w:rFonts w:asciiTheme="minorHAnsi" w:hAnsiTheme="minorHAnsi" w:cstheme="minorHAnsi"/>
          <w:sz w:val="24"/>
          <w:szCs w:val="24"/>
        </w:rPr>
        <w:t xml:space="preserve">surgiu a ideia de </w:t>
      </w:r>
      <w:r w:rsidR="0068699B" w:rsidRPr="00936463">
        <w:rPr>
          <w:rFonts w:asciiTheme="minorHAnsi" w:hAnsiTheme="minorHAnsi" w:cstheme="minorHAnsi"/>
          <w:sz w:val="24"/>
          <w:szCs w:val="24"/>
        </w:rPr>
        <w:t>transformar o tema</w:t>
      </w:r>
      <w:r w:rsidR="00E7275F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936463" w:rsidRPr="00936463">
        <w:rPr>
          <w:rFonts w:asciiTheme="minorHAnsi" w:hAnsiTheme="minorHAnsi" w:cstheme="minorHAnsi"/>
          <w:sz w:val="24"/>
          <w:szCs w:val="24"/>
        </w:rPr>
        <w:t xml:space="preserve">da </w:t>
      </w:r>
      <w:r w:rsidR="00936463" w:rsidRPr="00936463">
        <w:rPr>
          <w:rFonts w:asciiTheme="minorHAnsi" w:hAnsiTheme="minorHAnsi" w:cstheme="minorHAnsi"/>
          <w:b/>
          <w:sz w:val="24"/>
          <w:szCs w:val="24"/>
        </w:rPr>
        <w:t>sustentabilidade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 xml:space="preserve"> em disci</w:t>
      </w:r>
      <w:r w:rsidRPr="00936463">
        <w:rPr>
          <w:rFonts w:asciiTheme="minorHAnsi" w:hAnsiTheme="minorHAnsi" w:cstheme="minorHAnsi"/>
          <w:b/>
          <w:sz w:val="24"/>
          <w:szCs w:val="24"/>
        </w:rPr>
        <w:t>plina obrigatória</w:t>
      </w:r>
      <w:r w:rsidRPr="00936463">
        <w:rPr>
          <w:rFonts w:asciiTheme="minorHAnsi" w:hAnsiTheme="minorHAnsi" w:cstheme="minorHAnsi"/>
          <w:sz w:val="24"/>
          <w:szCs w:val="24"/>
        </w:rPr>
        <w:t xml:space="preserve"> nas escolas</w:t>
      </w:r>
      <w:r w:rsidR="0068699B" w:rsidRPr="00936463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2632965B" w14:textId="77777777" w:rsidR="001309FC" w:rsidRPr="00936463" w:rsidRDefault="001309FC" w:rsidP="0057106D">
      <w:pPr>
        <w:jc w:val="both"/>
        <w:rPr>
          <w:rFonts w:asciiTheme="minorHAnsi" w:hAnsiTheme="minorHAnsi" w:cstheme="minorHAnsi"/>
          <w:b/>
          <w:sz w:val="24"/>
          <w:szCs w:val="24"/>
        </w:rPr>
      </w:pPr>
    </w:p>
    <w:p w14:paraId="7DBEEB4F" w14:textId="77777777" w:rsidR="008826ED" w:rsidRPr="00936463" w:rsidRDefault="0068699B" w:rsidP="008826ED">
      <w:pPr>
        <w:pBdr>
          <w:bottom w:val="single" w:sz="4" w:space="1" w:color="auto"/>
        </w:pBdr>
        <w:jc w:val="both"/>
        <w:rPr>
          <w:rFonts w:asciiTheme="minorHAnsi" w:hAnsiTheme="minorHAnsi" w:cstheme="minorHAnsi"/>
          <w:b/>
          <w:sz w:val="40"/>
          <w:szCs w:val="40"/>
        </w:rPr>
      </w:pPr>
      <w:r w:rsidRPr="00936463">
        <w:rPr>
          <w:rFonts w:asciiTheme="minorHAnsi" w:hAnsiTheme="minorHAnsi" w:cstheme="minorHAnsi"/>
          <w:b/>
          <w:sz w:val="40"/>
          <w:szCs w:val="40"/>
        </w:rPr>
        <w:t>GRUPO 2</w:t>
      </w:r>
    </w:p>
    <w:p w14:paraId="20563621" w14:textId="77777777" w:rsidR="001E3589" w:rsidRPr="00936463" w:rsidRDefault="008826ED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b/>
          <w:sz w:val="24"/>
          <w:szCs w:val="24"/>
        </w:rPr>
        <w:t>Municípios</w:t>
      </w:r>
      <w:r w:rsidRPr="00936463">
        <w:rPr>
          <w:rFonts w:asciiTheme="minorHAnsi" w:hAnsiTheme="minorHAnsi" w:cstheme="minorHAnsi"/>
          <w:sz w:val="24"/>
          <w:szCs w:val="24"/>
        </w:rPr>
        <w:t xml:space="preserve">: </w:t>
      </w:r>
      <w:r w:rsidR="00F82317" w:rsidRPr="00936463">
        <w:rPr>
          <w:rFonts w:asciiTheme="minorHAnsi" w:hAnsiTheme="minorHAnsi" w:cstheme="minorHAnsi"/>
          <w:sz w:val="24"/>
          <w:szCs w:val="24"/>
        </w:rPr>
        <w:t>Duque de Caxias, Mesquita e São João de Meriti – 8</w:t>
      </w:r>
      <w:r w:rsidR="00FB0C48" w:rsidRPr="00936463">
        <w:rPr>
          <w:rFonts w:asciiTheme="minorHAnsi" w:hAnsiTheme="minorHAnsi" w:cstheme="minorHAnsi"/>
          <w:sz w:val="24"/>
          <w:szCs w:val="24"/>
        </w:rPr>
        <w:t xml:space="preserve"> participantes.</w:t>
      </w:r>
    </w:p>
    <w:p w14:paraId="2667505B" w14:textId="6468BC6C" w:rsidR="008826ED" w:rsidRPr="00936463" w:rsidRDefault="008826ED" w:rsidP="008826ED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936463">
        <w:rPr>
          <w:rFonts w:asciiTheme="minorHAnsi" w:hAnsiTheme="minorHAnsi" w:cstheme="minorHAnsi"/>
          <w:b/>
          <w:sz w:val="24"/>
          <w:szCs w:val="24"/>
        </w:rPr>
        <w:t xml:space="preserve">PERGUNTA 1 </w:t>
      </w:r>
      <w:r w:rsidR="003D4578" w:rsidRPr="00936463">
        <w:rPr>
          <w:rFonts w:asciiTheme="minorHAnsi" w:hAnsiTheme="minorHAnsi" w:cstheme="minorHAnsi"/>
          <w:b/>
          <w:sz w:val="24"/>
          <w:szCs w:val="24"/>
        </w:rPr>
        <w:t>(IDENTIDADE METROPOLITANA)</w:t>
      </w:r>
    </w:p>
    <w:p w14:paraId="648267A8" w14:textId="1DF50C64" w:rsidR="00480C3B" w:rsidRPr="00936463" w:rsidRDefault="00480C3B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Os participantes desse grupo </w:t>
      </w:r>
      <w:r w:rsidR="00A76F5B" w:rsidRPr="00936463">
        <w:rPr>
          <w:rFonts w:asciiTheme="minorHAnsi" w:hAnsiTheme="minorHAnsi" w:cstheme="minorHAnsi"/>
          <w:sz w:val="24"/>
          <w:szCs w:val="24"/>
        </w:rPr>
        <w:t xml:space="preserve">lembraram </w:t>
      </w:r>
      <w:r w:rsidRPr="00936463">
        <w:rPr>
          <w:rFonts w:asciiTheme="minorHAnsi" w:hAnsiTheme="minorHAnsi" w:cstheme="minorHAnsi"/>
          <w:sz w:val="24"/>
          <w:szCs w:val="24"/>
        </w:rPr>
        <w:t xml:space="preserve">que o </w:t>
      </w:r>
      <w:r w:rsidRPr="00936463">
        <w:rPr>
          <w:rFonts w:asciiTheme="minorHAnsi" w:hAnsiTheme="minorHAnsi" w:cstheme="minorHAnsi"/>
          <w:b/>
          <w:sz w:val="24"/>
          <w:szCs w:val="24"/>
        </w:rPr>
        <w:t>Rio Sarapuí</w:t>
      </w:r>
      <w:r w:rsidRPr="00936463">
        <w:rPr>
          <w:rFonts w:asciiTheme="minorHAnsi" w:hAnsiTheme="minorHAnsi" w:cstheme="minorHAnsi"/>
          <w:sz w:val="24"/>
          <w:szCs w:val="24"/>
        </w:rPr>
        <w:t xml:space="preserve"> é comum aos municípios em questão, passa</w:t>
      </w:r>
      <w:r w:rsidR="00A76F5B" w:rsidRPr="00936463">
        <w:rPr>
          <w:rFonts w:asciiTheme="minorHAnsi" w:hAnsiTheme="minorHAnsi" w:cstheme="minorHAnsi"/>
          <w:sz w:val="24"/>
          <w:szCs w:val="24"/>
        </w:rPr>
        <w:t>ndo</w:t>
      </w:r>
      <w:r w:rsidRPr="00936463">
        <w:rPr>
          <w:rFonts w:asciiTheme="minorHAnsi" w:hAnsiTheme="minorHAnsi" w:cstheme="minorHAnsi"/>
          <w:sz w:val="24"/>
          <w:szCs w:val="24"/>
        </w:rPr>
        <w:t xml:space="preserve"> por</w:t>
      </w:r>
      <w:r w:rsidR="009021F5" w:rsidRPr="00936463">
        <w:rPr>
          <w:rFonts w:asciiTheme="minorHAnsi" w:hAnsiTheme="minorHAnsi" w:cstheme="minorHAnsi"/>
          <w:sz w:val="24"/>
          <w:szCs w:val="24"/>
        </w:rPr>
        <w:t xml:space="preserve"> Mesquita, Nilópolis, São João de </w:t>
      </w:r>
      <w:proofErr w:type="spellStart"/>
      <w:r w:rsidR="009021F5" w:rsidRPr="00936463">
        <w:rPr>
          <w:rFonts w:asciiTheme="minorHAnsi" w:hAnsiTheme="minorHAnsi" w:cstheme="minorHAnsi"/>
          <w:sz w:val="24"/>
          <w:szCs w:val="24"/>
        </w:rPr>
        <w:t>Metiti</w:t>
      </w:r>
      <w:proofErr w:type="spellEnd"/>
      <w:r w:rsidR="009021F5" w:rsidRPr="00936463">
        <w:rPr>
          <w:rFonts w:asciiTheme="minorHAnsi" w:hAnsiTheme="minorHAnsi" w:cstheme="minorHAnsi"/>
          <w:sz w:val="24"/>
          <w:szCs w:val="24"/>
        </w:rPr>
        <w:t>, Belford Roxo e Duque de Caxias</w:t>
      </w:r>
      <w:r w:rsidR="00A76F5B" w:rsidRPr="00936463">
        <w:rPr>
          <w:rFonts w:asciiTheme="minorHAnsi" w:hAnsiTheme="minorHAnsi" w:cstheme="minorHAnsi"/>
          <w:sz w:val="24"/>
          <w:szCs w:val="24"/>
        </w:rPr>
        <w:t xml:space="preserve">. O rio se </w:t>
      </w:r>
      <w:r w:rsidR="00A76F5B" w:rsidRPr="00936463">
        <w:rPr>
          <w:rFonts w:asciiTheme="minorHAnsi" w:hAnsiTheme="minorHAnsi" w:cstheme="minorHAnsi"/>
          <w:sz w:val="24"/>
          <w:szCs w:val="24"/>
        </w:rPr>
        <w:lastRenderedPageBreak/>
        <w:t xml:space="preserve">apresenta como fronteira </w:t>
      </w:r>
      <w:r w:rsidRPr="00936463">
        <w:rPr>
          <w:rFonts w:asciiTheme="minorHAnsi" w:hAnsiTheme="minorHAnsi" w:cstheme="minorHAnsi"/>
          <w:sz w:val="24"/>
          <w:szCs w:val="24"/>
        </w:rPr>
        <w:t>natural entre</w:t>
      </w:r>
      <w:r w:rsidR="006A4A36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A76F5B" w:rsidRPr="00936463">
        <w:rPr>
          <w:rFonts w:asciiTheme="minorHAnsi" w:hAnsiTheme="minorHAnsi" w:cstheme="minorHAnsi"/>
          <w:sz w:val="24"/>
          <w:szCs w:val="24"/>
        </w:rPr>
        <w:t xml:space="preserve">os municípios. Desse modo, </w:t>
      </w:r>
      <w:r w:rsidRPr="00936463">
        <w:rPr>
          <w:rFonts w:asciiTheme="minorHAnsi" w:hAnsiTheme="minorHAnsi" w:cstheme="minorHAnsi"/>
          <w:sz w:val="24"/>
          <w:szCs w:val="24"/>
        </w:rPr>
        <w:t xml:space="preserve">os participantes viram nele a possibilidade de </w:t>
      </w:r>
      <w:r w:rsidRPr="00936463">
        <w:rPr>
          <w:rFonts w:asciiTheme="minorHAnsi" w:hAnsiTheme="minorHAnsi" w:cstheme="minorHAnsi"/>
          <w:b/>
          <w:sz w:val="24"/>
          <w:szCs w:val="24"/>
        </w:rPr>
        <w:t>encurtar distâncias na Baixada Fluminense</w:t>
      </w:r>
      <w:r w:rsidRPr="00936463">
        <w:rPr>
          <w:rFonts w:asciiTheme="minorHAnsi" w:hAnsiTheme="minorHAnsi" w:cstheme="minorHAnsi"/>
          <w:sz w:val="24"/>
          <w:szCs w:val="24"/>
        </w:rPr>
        <w:t xml:space="preserve">, dada a ideia já existente da rodovia </w:t>
      </w:r>
      <w:proofErr w:type="spellStart"/>
      <w:proofErr w:type="gramStart"/>
      <w:r w:rsidRPr="00936463">
        <w:rPr>
          <w:rFonts w:asciiTheme="minorHAnsi" w:hAnsiTheme="minorHAnsi" w:cstheme="minorHAnsi"/>
          <w:b/>
          <w:sz w:val="24"/>
          <w:szCs w:val="24"/>
        </w:rPr>
        <w:t>TransBaixada</w:t>
      </w:r>
      <w:proofErr w:type="spellEnd"/>
      <w:proofErr w:type="gramEnd"/>
      <w:r w:rsidRPr="00936463">
        <w:rPr>
          <w:rFonts w:asciiTheme="minorHAnsi" w:hAnsiTheme="minorHAnsi" w:cstheme="minorHAnsi"/>
          <w:sz w:val="24"/>
          <w:szCs w:val="24"/>
        </w:rPr>
        <w:t>.</w:t>
      </w:r>
    </w:p>
    <w:p w14:paraId="79CF8580" w14:textId="524C1AD4" w:rsidR="00480C3B" w:rsidRPr="00936463" w:rsidRDefault="00480C3B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O grupo apontou alguns desafios dos municípios em questão como a </w:t>
      </w:r>
      <w:r w:rsidRPr="00936463">
        <w:rPr>
          <w:rFonts w:asciiTheme="minorHAnsi" w:hAnsiTheme="minorHAnsi" w:cstheme="minorHAnsi"/>
          <w:b/>
          <w:sz w:val="24"/>
          <w:szCs w:val="24"/>
        </w:rPr>
        <w:t xml:space="preserve">violência, habitação de </w:t>
      </w:r>
      <w:r w:rsidR="00371ABD" w:rsidRPr="00936463">
        <w:rPr>
          <w:rFonts w:asciiTheme="minorHAnsi" w:hAnsiTheme="minorHAnsi" w:cstheme="minorHAnsi"/>
          <w:b/>
          <w:sz w:val="24"/>
          <w:szCs w:val="24"/>
        </w:rPr>
        <w:t xml:space="preserve">má </w:t>
      </w:r>
      <w:r w:rsidRPr="00936463">
        <w:rPr>
          <w:rFonts w:asciiTheme="minorHAnsi" w:hAnsiTheme="minorHAnsi" w:cstheme="minorHAnsi"/>
          <w:b/>
          <w:sz w:val="24"/>
          <w:szCs w:val="24"/>
        </w:rPr>
        <w:t>qualidade, a falta de equipamentos de lazer, esporte e educação</w:t>
      </w:r>
      <w:r w:rsidRPr="00936463">
        <w:rPr>
          <w:rFonts w:asciiTheme="minorHAnsi" w:hAnsiTheme="minorHAnsi" w:cstheme="minorHAnsi"/>
          <w:sz w:val="24"/>
          <w:szCs w:val="24"/>
        </w:rPr>
        <w:t xml:space="preserve">. Segundo os participantes, </w:t>
      </w:r>
      <w:r w:rsidR="00A6446D" w:rsidRPr="00936463">
        <w:rPr>
          <w:rFonts w:asciiTheme="minorHAnsi" w:hAnsiTheme="minorHAnsi" w:cstheme="minorHAnsi"/>
          <w:sz w:val="24"/>
          <w:szCs w:val="24"/>
        </w:rPr>
        <w:t xml:space="preserve">estes </w:t>
      </w:r>
      <w:r w:rsidRPr="00936463">
        <w:rPr>
          <w:rFonts w:asciiTheme="minorHAnsi" w:hAnsiTheme="minorHAnsi" w:cstheme="minorHAnsi"/>
          <w:sz w:val="24"/>
          <w:szCs w:val="24"/>
        </w:rPr>
        <w:t xml:space="preserve">são gargalos históricos que precisam ser superados. Segundo Fábio Bruno (UNIGRANRIO – Mesquita) </w:t>
      </w:r>
      <w:r w:rsidRPr="00936463">
        <w:rPr>
          <w:rFonts w:asciiTheme="minorHAnsi" w:hAnsiTheme="minorHAnsi" w:cstheme="minorHAnsi"/>
          <w:i/>
          <w:sz w:val="24"/>
          <w:szCs w:val="24"/>
        </w:rPr>
        <w:t>“é difícil discutir alguns pontos ao imaginar que existem localidades muito violentas e que essas mesmas localidades são as que mais precisam de urbanização e integração com o restante da metrópole”.</w:t>
      </w:r>
    </w:p>
    <w:p w14:paraId="294167CD" w14:textId="68C8342A" w:rsidR="0068699B" w:rsidRPr="00936463" w:rsidRDefault="0068699B" w:rsidP="008826ED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>Como potencialidade, além do Arco Metropolitano</w:t>
      </w:r>
      <w:r w:rsidR="005B0C5B" w:rsidRPr="00936463">
        <w:rPr>
          <w:rFonts w:asciiTheme="minorHAnsi" w:hAnsiTheme="minorHAnsi" w:cstheme="minorHAnsi"/>
          <w:sz w:val="24"/>
          <w:szCs w:val="24"/>
        </w:rPr>
        <w:t xml:space="preserve">, </w:t>
      </w:r>
      <w:r w:rsidR="00A6446D" w:rsidRPr="00936463">
        <w:rPr>
          <w:rFonts w:asciiTheme="minorHAnsi" w:hAnsiTheme="minorHAnsi" w:cstheme="minorHAnsi"/>
          <w:sz w:val="24"/>
          <w:szCs w:val="24"/>
        </w:rPr>
        <w:t xml:space="preserve">a </w:t>
      </w:r>
      <w:r w:rsidR="005B0C5B" w:rsidRPr="00936463">
        <w:rPr>
          <w:rFonts w:asciiTheme="minorHAnsi" w:hAnsiTheme="minorHAnsi" w:cstheme="minorHAnsi"/>
          <w:sz w:val="24"/>
          <w:szCs w:val="24"/>
        </w:rPr>
        <w:t xml:space="preserve">Rodovia Presidente Dutra </w:t>
      </w:r>
      <w:r w:rsidR="00A6446D" w:rsidRPr="00936463">
        <w:rPr>
          <w:rFonts w:asciiTheme="minorHAnsi" w:hAnsiTheme="minorHAnsi" w:cstheme="minorHAnsi"/>
          <w:sz w:val="24"/>
          <w:szCs w:val="24"/>
        </w:rPr>
        <w:t xml:space="preserve">e </w:t>
      </w:r>
      <w:r w:rsidRPr="00936463">
        <w:rPr>
          <w:rFonts w:asciiTheme="minorHAnsi" w:hAnsiTheme="minorHAnsi" w:cstheme="minorHAnsi"/>
          <w:sz w:val="24"/>
          <w:szCs w:val="24"/>
        </w:rPr>
        <w:t>a antiga Avenida Presidente Kennedy (agora Av</w:t>
      </w:r>
      <w:r w:rsidR="00A6446D" w:rsidRPr="00936463">
        <w:rPr>
          <w:rFonts w:asciiTheme="minorHAnsi" w:hAnsiTheme="minorHAnsi" w:cstheme="minorHAnsi"/>
          <w:sz w:val="24"/>
          <w:szCs w:val="24"/>
        </w:rPr>
        <w:t>.</w:t>
      </w:r>
      <w:r w:rsidRPr="00936463">
        <w:rPr>
          <w:rFonts w:asciiTheme="minorHAnsi" w:hAnsiTheme="minorHAnsi" w:cstheme="minorHAnsi"/>
          <w:sz w:val="24"/>
          <w:szCs w:val="24"/>
        </w:rPr>
        <w:t xml:space="preserve"> Leonel de Moura Brizola), a </w:t>
      </w:r>
      <w:r w:rsidR="00DA75D5" w:rsidRPr="00936463">
        <w:rPr>
          <w:rFonts w:asciiTheme="minorHAnsi" w:hAnsiTheme="minorHAnsi" w:cstheme="minorHAnsi"/>
          <w:b/>
          <w:sz w:val="24"/>
          <w:szCs w:val="24"/>
        </w:rPr>
        <w:t>R</w:t>
      </w:r>
      <w:r w:rsidRPr="00936463">
        <w:rPr>
          <w:rFonts w:asciiTheme="minorHAnsi" w:hAnsiTheme="minorHAnsi" w:cstheme="minorHAnsi"/>
          <w:b/>
          <w:sz w:val="24"/>
          <w:szCs w:val="24"/>
        </w:rPr>
        <w:t>odovia Washington Luís</w:t>
      </w:r>
      <w:r w:rsidR="00A6446D" w:rsidRPr="00936463">
        <w:rPr>
          <w:rFonts w:asciiTheme="minorHAnsi" w:hAnsiTheme="minorHAnsi" w:cstheme="minorHAnsi"/>
          <w:sz w:val="24"/>
          <w:szCs w:val="24"/>
        </w:rPr>
        <w:t xml:space="preserve"> foi identificada</w:t>
      </w:r>
      <w:r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A6446D" w:rsidRPr="00936463">
        <w:rPr>
          <w:rFonts w:asciiTheme="minorHAnsi" w:hAnsiTheme="minorHAnsi" w:cstheme="minorHAnsi"/>
          <w:sz w:val="24"/>
          <w:szCs w:val="24"/>
        </w:rPr>
        <w:t xml:space="preserve">como um local ainda a </w:t>
      </w:r>
      <w:r w:rsidRPr="00936463">
        <w:rPr>
          <w:rFonts w:asciiTheme="minorHAnsi" w:hAnsiTheme="minorHAnsi" w:cstheme="minorHAnsi"/>
          <w:sz w:val="24"/>
          <w:szCs w:val="24"/>
        </w:rPr>
        <w:t xml:space="preserve">ser </w:t>
      </w:r>
      <w:proofErr w:type="gramStart"/>
      <w:r w:rsidR="00A6446D" w:rsidRPr="00936463">
        <w:rPr>
          <w:rFonts w:asciiTheme="minorHAnsi" w:hAnsiTheme="minorHAnsi" w:cstheme="minorHAnsi"/>
          <w:sz w:val="24"/>
          <w:szCs w:val="24"/>
        </w:rPr>
        <w:t>melhor</w:t>
      </w:r>
      <w:proofErr w:type="gramEnd"/>
      <w:r w:rsidR="00A6446D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Pr="00936463">
        <w:rPr>
          <w:rFonts w:asciiTheme="minorHAnsi" w:hAnsiTheme="minorHAnsi" w:cstheme="minorHAnsi"/>
          <w:sz w:val="24"/>
          <w:szCs w:val="24"/>
        </w:rPr>
        <w:t xml:space="preserve">explorado no que </w:t>
      </w:r>
      <w:r w:rsidR="00A6446D" w:rsidRPr="00936463">
        <w:rPr>
          <w:rFonts w:asciiTheme="minorHAnsi" w:hAnsiTheme="minorHAnsi" w:cstheme="minorHAnsi"/>
          <w:sz w:val="24"/>
          <w:szCs w:val="24"/>
        </w:rPr>
        <w:t xml:space="preserve">tange </w:t>
      </w:r>
      <w:r w:rsidR="00A6446D" w:rsidRPr="00936463">
        <w:rPr>
          <w:rFonts w:asciiTheme="minorHAnsi" w:hAnsiTheme="minorHAnsi" w:cstheme="minorHAnsi"/>
          <w:b/>
          <w:sz w:val="24"/>
          <w:szCs w:val="24"/>
        </w:rPr>
        <w:t>a</w:t>
      </w:r>
      <w:r w:rsidRPr="00936463">
        <w:rPr>
          <w:rFonts w:asciiTheme="minorHAnsi" w:hAnsiTheme="minorHAnsi" w:cstheme="minorHAnsi"/>
          <w:b/>
          <w:sz w:val="24"/>
          <w:szCs w:val="24"/>
        </w:rPr>
        <w:t xml:space="preserve"> integração de diversos modais</w:t>
      </w:r>
      <w:r w:rsidR="00A6446D" w:rsidRPr="00936463">
        <w:rPr>
          <w:rFonts w:asciiTheme="minorHAnsi" w:hAnsiTheme="minorHAnsi" w:cstheme="minorHAnsi"/>
          <w:sz w:val="24"/>
          <w:szCs w:val="24"/>
        </w:rPr>
        <w:t>.</w:t>
      </w:r>
    </w:p>
    <w:p w14:paraId="4D37F751" w14:textId="77777777" w:rsidR="008826ED" w:rsidRPr="00936463" w:rsidRDefault="008826ED" w:rsidP="008826ED">
      <w:pPr>
        <w:jc w:val="both"/>
        <w:rPr>
          <w:rFonts w:asciiTheme="minorHAnsi" w:hAnsiTheme="minorHAnsi" w:cstheme="minorHAnsi"/>
          <w:b/>
          <w:sz w:val="24"/>
          <w:szCs w:val="24"/>
        </w:rPr>
      </w:pPr>
      <w:r w:rsidRPr="00936463">
        <w:rPr>
          <w:rFonts w:asciiTheme="minorHAnsi" w:hAnsiTheme="minorHAnsi" w:cstheme="minorHAnsi"/>
          <w:b/>
          <w:sz w:val="24"/>
          <w:szCs w:val="24"/>
        </w:rPr>
        <w:t>PERGUNTA 2 (CENÁRIO)</w:t>
      </w:r>
    </w:p>
    <w:p w14:paraId="7E8173A7" w14:textId="77777777" w:rsidR="006C2446" w:rsidRPr="00936463" w:rsidRDefault="00582A88" w:rsidP="0068699B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Na construção dos </w:t>
      </w:r>
      <w:r w:rsidR="0068699B" w:rsidRPr="00936463">
        <w:rPr>
          <w:rFonts w:asciiTheme="minorHAnsi" w:hAnsiTheme="minorHAnsi" w:cstheme="minorHAnsi"/>
          <w:sz w:val="24"/>
          <w:szCs w:val="24"/>
        </w:rPr>
        <w:t xml:space="preserve">cenários, </w:t>
      </w:r>
      <w:r w:rsidRPr="00936463">
        <w:rPr>
          <w:rFonts w:asciiTheme="minorHAnsi" w:hAnsiTheme="minorHAnsi" w:cstheme="minorHAnsi"/>
          <w:sz w:val="24"/>
          <w:szCs w:val="24"/>
        </w:rPr>
        <w:t xml:space="preserve">o grupo </w:t>
      </w:r>
      <w:r w:rsidR="006C2446" w:rsidRPr="00936463">
        <w:rPr>
          <w:rFonts w:asciiTheme="minorHAnsi" w:hAnsiTheme="minorHAnsi" w:cstheme="minorHAnsi"/>
          <w:sz w:val="24"/>
          <w:szCs w:val="24"/>
        </w:rPr>
        <w:t>primeiro deu continuidade à</w:t>
      </w:r>
      <w:r w:rsidR="0068699B" w:rsidRPr="00936463">
        <w:rPr>
          <w:rFonts w:asciiTheme="minorHAnsi" w:hAnsiTheme="minorHAnsi" w:cstheme="minorHAnsi"/>
          <w:sz w:val="24"/>
          <w:szCs w:val="24"/>
        </w:rPr>
        <w:t xml:space="preserve"> discussão sobre as 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>novas centralidades a partir da expansão e construção de novas rodovias.</w:t>
      </w:r>
      <w:r w:rsidR="0068699B" w:rsidRPr="00936463">
        <w:rPr>
          <w:rFonts w:asciiTheme="minorHAnsi" w:hAnsiTheme="minorHAnsi" w:cstheme="minorHAnsi"/>
          <w:sz w:val="24"/>
          <w:szCs w:val="24"/>
        </w:rPr>
        <w:t xml:space="preserve"> O cenário apontado retifica a necessidade de uma 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>reurbanização de diversas localidades da Baixada</w:t>
      </w:r>
      <w:r w:rsidR="0068699B" w:rsidRPr="00936463">
        <w:rPr>
          <w:rFonts w:asciiTheme="minorHAnsi" w:hAnsiTheme="minorHAnsi" w:cstheme="minorHAnsi"/>
          <w:sz w:val="24"/>
          <w:szCs w:val="24"/>
        </w:rPr>
        <w:t xml:space="preserve">, observando a criação de novos bairros, como em </w:t>
      </w:r>
      <w:proofErr w:type="spellStart"/>
      <w:r w:rsidR="0068699B" w:rsidRPr="00936463">
        <w:rPr>
          <w:rFonts w:asciiTheme="minorHAnsi" w:hAnsiTheme="minorHAnsi" w:cstheme="minorHAnsi"/>
          <w:sz w:val="24"/>
          <w:szCs w:val="24"/>
        </w:rPr>
        <w:t>Gericinó</w:t>
      </w:r>
      <w:proofErr w:type="spellEnd"/>
      <w:r w:rsidR="0068699B" w:rsidRPr="00936463">
        <w:rPr>
          <w:rFonts w:asciiTheme="minorHAnsi" w:hAnsiTheme="minorHAnsi" w:cstheme="minorHAnsi"/>
          <w:sz w:val="24"/>
          <w:szCs w:val="24"/>
        </w:rPr>
        <w:t xml:space="preserve">. </w:t>
      </w:r>
    </w:p>
    <w:p w14:paraId="657D696E" w14:textId="4624E83F" w:rsidR="0068699B" w:rsidRPr="00936463" w:rsidRDefault="0068699B" w:rsidP="0068699B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Além disso, </w:t>
      </w:r>
      <w:r w:rsidR="006C2446" w:rsidRPr="00936463">
        <w:rPr>
          <w:rFonts w:asciiTheme="minorHAnsi" w:hAnsiTheme="minorHAnsi" w:cstheme="minorHAnsi"/>
          <w:sz w:val="24"/>
          <w:szCs w:val="24"/>
        </w:rPr>
        <w:t xml:space="preserve">foi identificada a necessidade de um </w:t>
      </w:r>
      <w:r w:rsidR="006C2446" w:rsidRPr="00936463">
        <w:rPr>
          <w:rFonts w:asciiTheme="minorHAnsi" w:hAnsiTheme="minorHAnsi" w:cstheme="minorHAnsi"/>
          <w:b/>
          <w:sz w:val="24"/>
          <w:szCs w:val="24"/>
        </w:rPr>
        <w:t xml:space="preserve">plano </w:t>
      </w:r>
      <w:r w:rsidRPr="00936463">
        <w:rPr>
          <w:rFonts w:asciiTheme="minorHAnsi" w:hAnsiTheme="minorHAnsi" w:cstheme="minorHAnsi"/>
          <w:b/>
          <w:sz w:val="24"/>
          <w:szCs w:val="24"/>
        </w:rPr>
        <w:t>de macrodrenagem</w:t>
      </w:r>
      <w:r w:rsidRPr="00936463">
        <w:rPr>
          <w:rFonts w:asciiTheme="minorHAnsi" w:hAnsiTheme="minorHAnsi" w:cstheme="minorHAnsi"/>
          <w:sz w:val="24"/>
          <w:szCs w:val="24"/>
        </w:rPr>
        <w:t xml:space="preserve"> tendo em vista as grandes áreas alagáveis existentes na Baixada.</w:t>
      </w:r>
      <w:r w:rsidR="006C2446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Pr="00936463">
        <w:rPr>
          <w:rFonts w:asciiTheme="minorHAnsi" w:hAnsiTheme="minorHAnsi" w:cstheme="minorHAnsi"/>
          <w:sz w:val="24"/>
          <w:szCs w:val="24"/>
        </w:rPr>
        <w:t>Para evitar as enche</w:t>
      </w:r>
      <w:r w:rsidR="006C2446" w:rsidRPr="00936463">
        <w:rPr>
          <w:rFonts w:asciiTheme="minorHAnsi" w:hAnsiTheme="minorHAnsi" w:cstheme="minorHAnsi"/>
          <w:sz w:val="24"/>
          <w:szCs w:val="24"/>
        </w:rPr>
        <w:t>ntes seria</w:t>
      </w:r>
      <w:r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6C2446" w:rsidRPr="00936463">
        <w:rPr>
          <w:rFonts w:asciiTheme="minorHAnsi" w:hAnsiTheme="minorHAnsi" w:cstheme="minorHAnsi"/>
          <w:sz w:val="24"/>
          <w:szCs w:val="24"/>
        </w:rPr>
        <w:t xml:space="preserve">preciso </w:t>
      </w:r>
      <w:r w:rsidR="006C2446" w:rsidRPr="00936463">
        <w:rPr>
          <w:rFonts w:asciiTheme="minorHAnsi" w:hAnsiTheme="minorHAnsi" w:cstheme="minorHAnsi"/>
          <w:b/>
          <w:sz w:val="24"/>
          <w:szCs w:val="24"/>
        </w:rPr>
        <w:t xml:space="preserve">preservar </w:t>
      </w:r>
      <w:r w:rsidRPr="00936463">
        <w:rPr>
          <w:rFonts w:asciiTheme="minorHAnsi" w:hAnsiTheme="minorHAnsi" w:cstheme="minorHAnsi"/>
          <w:b/>
          <w:sz w:val="24"/>
          <w:szCs w:val="24"/>
        </w:rPr>
        <w:t>as margens dos rios (não canalizados)</w:t>
      </w:r>
      <w:r w:rsidR="00C74148" w:rsidRPr="00936463">
        <w:rPr>
          <w:rFonts w:asciiTheme="minorHAnsi" w:hAnsiTheme="minorHAnsi" w:cstheme="minorHAnsi"/>
          <w:sz w:val="24"/>
          <w:szCs w:val="24"/>
        </w:rPr>
        <w:t>, reassentando os moradores</w:t>
      </w:r>
      <w:r w:rsidR="006C2446" w:rsidRPr="00936463">
        <w:rPr>
          <w:rFonts w:asciiTheme="minorHAnsi" w:hAnsiTheme="minorHAnsi" w:cstheme="minorHAnsi"/>
          <w:sz w:val="24"/>
          <w:szCs w:val="24"/>
        </w:rPr>
        <w:t xml:space="preserve"> para outras localidades</w:t>
      </w:r>
      <w:r w:rsidR="00C74148" w:rsidRPr="00936463">
        <w:rPr>
          <w:rFonts w:asciiTheme="minorHAnsi" w:hAnsiTheme="minorHAnsi" w:cstheme="minorHAnsi"/>
          <w:sz w:val="24"/>
          <w:szCs w:val="24"/>
        </w:rPr>
        <w:t xml:space="preserve">. </w:t>
      </w:r>
      <w:r w:rsidR="008B63EA" w:rsidRPr="00936463">
        <w:rPr>
          <w:rFonts w:asciiTheme="minorHAnsi" w:hAnsiTheme="minorHAnsi" w:cstheme="minorHAnsi"/>
          <w:sz w:val="24"/>
          <w:szCs w:val="24"/>
        </w:rPr>
        <w:t>Um ponto importante de atenção destacado pelos participantes foi</w:t>
      </w:r>
      <w:r w:rsidR="00C74148" w:rsidRPr="00936463">
        <w:rPr>
          <w:rFonts w:asciiTheme="minorHAnsi" w:hAnsiTheme="minorHAnsi" w:cstheme="minorHAnsi"/>
          <w:sz w:val="24"/>
          <w:szCs w:val="24"/>
        </w:rPr>
        <w:t xml:space="preserve"> </w:t>
      </w:r>
      <w:proofErr w:type="gramStart"/>
      <w:r w:rsidR="00C74148" w:rsidRPr="00936463">
        <w:rPr>
          <w:rFonts w:asciiTheme="minorHAnsi" w:hAnsiTheme="minorHAnsi" w:cstheme="minorHAnsi"/>
          <w:sz w:val="24"/>
          <w:szCs w:val="24"/>
        </w:rPr>
        <w:t>a</w:t>
      </w:r>
      <w:proofErr w:type="gramEnd"/>
      <w:r w:rsidR="008B63EA" w:rsidRPr="00936463">
        <w:rPr>
          <w:rFonts w:asciiTheme="minorHAnsi" w:hAnsiTheme="minorHAnsi" w:cstheme="minorHAnsi"/>
          <w:sz w:val="24"/>
          <w:szCs w:val="24"/>
        </w:rPr>
        <w:t xml:space="preserve"> urgência de</w:t>
      </w:r>
      <w:r w:rsidR="00C74148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C74148" w:rsidRPr="00936463">
        <w:rPr>
          <w:rFonts w:asciiTheme="minorHAnsi" w:hAnsiTheme="minorHAnsi" w:cstheme="minorHAnsi"/>
          <w:b/>
          <w:sz w:val="24"/>
          <w:szCs w:val="24"/>
        </w:rPr>
        <w:t>recuperação dos rios</w:t>
      </w:r>
      <w:r w:rsidR="00C74148" w:rsidRPr="00936463">
        <w:rPr>
          <w:rFonts w:asciiTheme="minorHAnsi" w:hAnsiTheme="minorHAnsi" w:cstheme="minorHAnsi"/>
          <w:sz w:val="24"/>
          <w:szCs w:val="24"/>
        </w:rPr>
        <w:t xml:space="preserve">, </w:t>
      </w:r>
      <w:r w:rsidR="008B63EA" w:rsidRPr="00936463">
        <w:rPr>
          <w:rFonts w:asciiTheme="minorHAnsi" w:hAnsiTheme="minorHAnsi" w:cstheme="minorHAnsi"/>
          <w:sz w:val="24"/>
          <w:szCs w:val="24"/>
        </w:rPr>
        <w:t xml:space="preserve">com objetivo de se </w:t>
      </w:r>
      <w:r w:rsidR="00C74148" w:rsidRPr="00936463">
        <w:rPr>
          <w:rFonts w:asciiTheme="minorHAnsi" w:hAnsiTheme="minorHAnsi" w:cstheme="minorHAnsi"/>
          <w:sz w:val="24"/>
          <w:szCs w:val="24"/>
        </w:rPr>
        <w:t xml:space="preserve">preservar o “caminho das águas”. </w:t>
      </w:r>
    </w:p>
    <w:p w14:paraId="17429E05" w14:textId="4F5584B4" w:rsidR="00F54F7C" w:rsidRPr="00936463" w:rsidRDefault="008B63EA" w:rsidP="005B0C5B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Em relação à </w:t>
      </w:r>
      <w:r w:rsidRPr="00936463">
        <w:rPr>
          <w:rFonts w:asciiTheme="minorHAnsi" w:hAnsiTheme="minorHAnsi" w:cstheme="minorHAnsi"/>
          <w:b/>
          <w:sz w:val="24"/>
          <w:szCs w:val="24"/>
        </w:rPr>
        <w:t>mobilidade</w:t>
      </w:r>
      <w:r w:rsidRPr="00936463">
        <w:rPr>
          <w:rFonts w:asciiTheme="minorHAnsi" w:hAnsiTheme="minorHAnsi" w:cstheme="minorHAnsi"/>
          <w:sz w:val="24"/>
          <w:szCs w:val="24"/>
        </w:rPr>
        <w:t>, seria</w:t>
      </w:r>
      <w:r w:rsidR="00C74148" w:rsidRPr="00936463">
        <w:rPr>
          <w:rFonts w:asciiTheme="minorHAnsi" w:hAnsiTheme="minorHAnsi" w:cstheme="minorHAnsi"/>
          <w:sz w:val="24"/>
          <w:szCs w:val="24"/>
        </w:rPr>
        <w:t xml:space="preserve"> necessário pensar sobre a possibilidade do uso do </w:t>
      </w:r>
      <w:r w:rsidR="00C74148" w:rsidRPr="00936463">
        <w:rPr>
          <w:rFonts w:asciiTheme="minorHAnsi" w:hAnsiTheme="minorHAnsi" w:cstheme="minorHAnsi"/>
          <w:b/>
          <w:sz w:val="24"/>
          <w:szCs w:val="24"/>
        </w:rPr>
        <w:t>BRT</w:t>
      </w:r>
      <w:r w:rsidR="00C74148" w:rsidRPr="00936463">
        <w:rPr>
          <w:rFonts w:asciiTheme="minorHAnsi" w:hAnsiTheme="minorHAnsi" w:cstheme="minorHAnsi"/>
          <w:sz w:val="24"/>
          <w:szCs w:val="24"/>
        </w:rPr>
        <w:t xml:space="preserve">, </w:t>
      </w:r>
      <w:r w:rsidR="0068699B" w:rsidRPr="00936463">
        <w:rPr>
          <w:rFonts w:asciiTheme="minorHAnsi" w:hAnsiTheme="minorHAnsi" w:cstheme="minorHAnsi"/>
          <w:sz w:val="24"/>
          <w:szCs w:val="24"/>
        </w:rPr>
        <w:t xml:space="preserve">ligando a 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>Av</w:t>
      </w:r>
      <w:r w:rsidRPr="00936463">
        <w:rPr>
          <w:rFonts w:asciiTheme="minorHAnsi" w:hAnsiTheme="minorHAnsi" w:cstheme="minorHAnsi"/>
          <w:b/>
          <w:sz w:val="24"/>
          <w:szCs w:val="24"/>
        </w:rPr>
        <w:t>enida Brasil</w:t>
      </w:r>
      <w:r w:rsidRPr="00936463">
        <w:rPr>
          <w:rFonts w:asciiTheme="minorHAnsi" w:hAnsiTheme="minorHAnsi" w:cstheme="minorHAnsi"/>
          <w:sz w:val="24"/>
          <w:szCs w:val="24"/>
        </w:rPr>
        <w:t xml:space="preserve">, </w:t>
      </w:r>
      <w:r w:rsidR="00C74148" w:rsidRPr="00936463">
        <w:rPr>
          <w:rFonts w:asciiTheme="minorHAnsi" w:hAnsiTheme="minorHAnsi" w:cstheme="minorHAnsi"/>
          <w:sz w:val="24"/>
          <w:szCs w:val="24"/>
        </w:rPr>
        <w:t>na altura de Bangu, seguindo depois o curso do</w:t>
      </w:r>
      <w:r w:rsidR="0068699B"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>Rio Sarapuí</w:t>
      </w:r>
      <w:r w:rsidR="00C74148" w:rsidRPr="00936463">
        <w:rPr>
          <w:rFonts w:asciiTheme="minorHAnsi" w:hAnsiTheme="minorHAnsi" w:cstheme="minorHAnsi"/>
          <w:b/>
          <w:sz w:val="24"/>
          <w:szCs w:val="24"/>
        </w:rPr>
        <w:t xml:space="preserve"> (</w:t>
      </w:r>
      <w:proofErr w:type="spellStart"/>
      <w:proofErr w:type="gramStart"/>
      <w:r w:rsidR="00C74148" w:rsidRPr="00936463">
        <w:rPr>
          <w:rFonts w:asciiTheme="minorHAnsi" w:hAnsiTheme="minorHAnsi" w:cstheme="minorHAnsi"/>
          <w:b/>
          <w:sz w:val="24"/>
          <w:szCs w:val="24"/>
        </w:rPr>
        <w:t>TransBaixada</w:t>
      </w:r>
      <w:proofErr w:type="spellEnd"/>
      <w:proofErr w:type="gramEnd"/>
      <w:r w:rsidR="00C74148" w:rsidRPr="00936463">
        <w:rPr>
          <w:rFonts w:asciiTheme="minorHAnsi" w:hAnsiTheme="minorHAnsi" w:cstheme="minorHAnsi"/>
          <w:b/>
          <w:sz w:val="24"/>
          <w:szCs w:val="24"/>
        </w:rPr>
        <w:t>)</w:t>
      </w:r>
      <w:r w:rsidR="0068699B" w:rsidRPr="00936463">
        <w:rPr>
          <w:rFonts w:asciiTheme="minorHAnsi" w:hAnsiTheme="minorHAnsi" w:cstheme="minorHAnsi"/>
          <w:sz w:val="24"/>
          <w:szCs w:val="24"/>
        </w:rPr>
        <w:t xml:space="preserve"> e 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 xml:space="preserve">desembocando na </w:t>
      </w:r>
      <w:r w:rsidR="00C74148" w:rsidRPr="00936463">
        <w:rPr>
          <w:rFonts w:asciiTheme="minorHAnsi" w:hAnsiTheme="minorHAnsi" w:cstheme="minorHAnsi"/>
          <w:b/>
          <w:sz w:val="24"/>
          <w:szCs w:val="24"/>
        </w:rPr>
        <w:t>“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>Baía de Guanabara</w:t>
      </w:r>
      <w:r w:rsidR="00C74148" w:rsidRPr="00936463">
        <w:rPr>
          <w:rFonts w:asciiTheme="minorHAnsi" w:hAnsiTheme="minorHAnsi" w:cstheme="minorHAnsi"/>
          <w:b/>
          <w:sz w:val="24"/>
          <w:szCs w:val="24"/>
        </w:rPr>
        <w:t>”</w:t>
      </w:r>
      <w:r w:rsidR="00C74148" w:rsidRPr="00936463">
        <w:rPr>
          <w:rFonts w:asciiTheme="minorHAnsi" w:hAnsiTheme="minorHAnsi" w:cstheme="minorHAnsi"/>
          <w:sz w:val="24"/>
          <w:szCs w:val="24"/>
        </w:rPr>
        <w:t xml:space="preserve">, possivelmente para </w:t>
      </w:r>
      <w:r w:rsidRPr="00936463">
        <w:rPr>
          <w:rFonts w:asciiTheme="minorHAnsi" w:hAnsiTheme="minorHAnsi" w:cstheme="minorHAnsi"/>
          <w:sz w:val="24"/>
          <w:szCs w:val="24"/>
        </w:rPr>
        <w:t xml:space="preserve">facilitar a </w:t>
      </w:r>
      <w:r w:rsidRPr="00936463">
        <w:rPr>
          <w:rFonts w:asciiTheme="minorHAnsi" w:hAnsiTheme="minorHAnsi" w:cstheme="minorHAnsi"/>
          <w:b/>
          <w:sz w:val="24"/>
          <w:szCs w:val="24"/>
        </w:rPr>
        <w:t xml:space="preserve">integração com a </w:t>
      </w:r>
      <w:r w:rsidR="00C74148" w:rsidRPr="00936463">
        <w:rPr>
          <w:rFonts w:asciiTheme="minorHAnsi" w:hAnsiTheme="minorHAnsi" w:cstheme="minorHAnsi"/>
          <w:b/>
          <w:sz w:val="24"/>
          <w:szCs w:val="24"/>
        </w:rPr>
        <w:t>barca</w:t>
      </w:r>
      <w:r w:rsidRPr="00936463">
        <w:rPr>
          <w:rFonts w:asciiTheme="minorHAnsi" w:hAnsiTheme="minorHAnsi" w:cstheme="minorHAnsi"/>
          <w:b/>
          <w:sz w:val="24"/>
          <w:szCs w:val="24"/>
        </w:rPr>
        <w:t xml:space="preserve"> até a P</w:t>
      </w:r>
      <w:r w:rsidR="00C74148" w:rsidRPr="00936463">
        <w:rPr>
          <w:rFonts w:asciiTheme="minorHAnsi" w:hAnsiTheme="minorHAnsi" w:cstheme="minorHAnsi"/>
          <w:b/>
          <w:sz w:val="24"/>
          <w:szCs w:val="24"/>
        </w:rPr>
        <w:t>raça XV</w:t>
      </w:r>
      <w:r w:rsidRPr="00936463">
        <w:rPr>
          <w:rFonts w:asciiTheme="minorHAnsi" w:hAnsiTheme="minorHAnsi" w:cstheme="minorHAnsi"/>
          <w:sz w:val="24"/>
          <w:szCs w:val="24"/>
        </w:rPr>
        <w:t>, no Centro do Rio</w:t>
      </w:r>
      <w:r w:rsidR="00C74148" w:rsidRPr="00936463">
        <w:rPr>
          <w:rFonts w:asciiTheme="minorHAnsi" w:hAnsiTheme="minorHAnsi" w:cstheme="minorHAnsi"/>
          <w:sz w:val="24"/>
          <w:szCs w:val="24"/>
        </w:rPr>
        <w:t xml:space="preserve">. </w:t>
      </w:r>
      <w:r w:rsidR="0068699B" w:rsidRPr="00936463">
        <w:rPr>
          <w:rFonts w:asciiTheme="minorHAnsi" w:hAnsiTheme="minorHAnsi" w:cstheme="minorHAnsi"/>
          <w:sz w:val="24"/>
          <w:szCs w:val="24"/>
        </w:rPr>
        <w:t>Esse nov</w:t>
      </w:r>
      <w:r w:rsidR="00C74148" w:rsidRPr="00936463">
        <w:rPr>
          <w:rFonts w:asciiTheme="minorHAnsi" w:hAnsiTheme="minorHAnsi" w:cstheme="minorHAnsi"/>
          <w:sz w:val="24"/>
          <w:szCs w:val="24"/>
        </w:rPr>
        <w:t xml:space="preserve">o eixo também cortaria a </w:t>
      </w:r>
      <w:r w:rsidR="00C74148" w:rsidRPr="00936463">
        <w:rPr>
          <w:rFonts w:asciiTheme="minorHAnsi" w:hAnsiTheme="minorHAnsi" w:cstheme="minorHAnsi"/>
          <w:b/>
          <w:sz w:val="24"/>
          <w:szCs w:val="24"/>
        </w:rPr>
        <w:t>BR 040</w:t>
      </w:r>
      <w:r w:rsidR="00C74148" w:rsidRPr="00936463">
        <w:rPr>
          <w:rFonts w:asciiTheme="minorHAnsi" w:hAnsiTheme="minorHAnsi" w:cstheme="minorHAnsi"/>
          <w:sz w:val="24"/>
          <w:szCs w:val="24"/>
        </w:rPr>
        <w:t xml:space="preserve">. </w:t>
      </w:r>
      <w:r w:rsidR="0068699B" w:rsidRPr="00936463">
        <w:rPr>
          <w:rFonts w:asciiTheme="minorHAnsi" w:hAnsiTheme="minorHAnsi" w:cstheme="minorHAnsi"/>
          <w:sz w:val="24"/>
          <w:szCs w:val="24"/>
        </w:rPr>
        <w:t xml:space="preserve">A 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>Via Light</w:t>
      </w:r>
      <w:r w:rsidR="007562D5" w:rsidRPr="00936463">
        <w:rPr>
          <w:rFonts w:asciiTheme="minorHAnsi" w:hAnsiTheme="minorHAnsi" w:cstheme="minorHAnsi"/>
          <w:sz w:val="24"/>
          <w:szCs w:val="24"/>
        </w:rPr>
        <w:t xml:space="preserve">, por sua vez, </w:t>
      </w:r>
      <w:r w:rsidR="0068699B" w:rsidRPr="00936463">
        <w:rPr>
          <w:rFonts w:asciiTheme="minorHAnsi" w:hAnsiTheme="minorHAnsi" w:cstheme="minorHAnsi"/>
          <w:sz w:val="24"/>
          <w:szCs w:val="24"/>
        </w:rPr>
        <w:t>poderia se estender até a Av</w:t>
      </w:r>
      <w:r w:rsidR="007562D5" w:rsidRPr="00936463">
        <w:rPr>
          <w:rFonts w:asciiTheme="minorHAnsi" w:hAnsiTheme="minorHAnsi" w:cstheme="minorHAnsi"/>
          <w:sz w:val="24"/>
          <w:szCs w:val="24"/>
        </w:rPr>
        <w:t xml:space="preserve">enida Brasil e se </w:t>
      </w:r>
      <w:r w:rsidR="007562D5" w:rsidRPr="00936463">
        <w:rPr>
          <w:rFonts w:asciiTheme="minorHAnsi" w:hAnsiTheme="minorHAnsi" w:cstheme="minorHAnsi"/>
          <w:b/>
          <w:sz w:val="24"/>
          <w:szCs w:val="24"/>
        </w:rPr>
        <w:t xml:space="preserve">interligar </w:t>
      </w:r>
      <w:proofErr w:type="gramStart"/>
      <w:r w:rsidR="007562D5" w:rsidRPr="00936463">
        <w:rPr>
          <w:rFonts w:asciiTheme="minorHAnsi" w:hAnsiTheme="minorHAnsi" w:cstheme="minorHAnsi"/>
          <w:b/>
          <w:sz w:val="24"/>
          <w:szCs w:val="24"/>
        </w:rPr>
        <w:t>à</w:t>
      </w:r>
      <w:proofErr w:type="gramEnd"/>
      <w:r w:rsidR="0068699B" w:rsidRPr="00936463">
        <w:rPr>
          <w:rFonts w:asciiTheme="minorHAnsi" w:hAnsiTheme="minorHAnsi" w:cstheme="minorHAnsi"/>
          <w:b/>
          <w:sz w:val="24"/>
          <w:szCs w:val="24"/>
        </w:rPr>
        <w:t xml:space="preserve"> estação de Madureira</w:t>
      </w:r>
      <w:r w:rsidR="0068699B" w:rsidRPr="00936463">
        <w:rPr>
          <w:rFonts w:asciiTheme="minorHAnsi" w:hAnsiTheme="minorHAnsi" w:cstheme="minorHAnsi"/>
          <w:sz w:val="24"/>
          <w:szCs w:val="24"/>
        </w:rPr>
        <w:t xml:space="preserve">. </w:t>
      </w:r>
      <w:r w:rsidR="007562D5" w:rsidRPr="00936463">
        <w:rPr>
          <w:rFonts w:asciiTheme="minorHAnsi" w:hAnsiTheme="minorHAnsi" w:cstheme="minorHAnsi"/>
          <w:sz w:val="24"/>
          <w:szCs w:val="24"/>
        </w:rPr>
        <w:t>Segundo Paulo Gondim (P</w:t>
      </w:r>
      <w:r w:rsidR="00F54F7C" w:rsidRPr="00936463">
        <w:rPr>
          <w:rFonts w:asciiTheme="minorHAnsi" w:hAnsiTheme="minorHAnsi" w:cstheme="minorHAnsi"/>
          <w:sz w:val="24"/>
          <w:szCs w:val="24"/>
        </w:rPr>
        <w:t xml:space="preserve">refeitura de São João de Meriti) </w:t>
      </w:r>
      <w:r w:rsidR="00F54F7C" w:rsidRPr="00936463">
        <w:rPr>
          <w:rFonts w:asciiTheme="minorHAnsi" w:hAnsiTheme="minorHAnsi" w:cstheme="minorHAnsi"/>
          <w:i/>
          <w:sz w:val="24"/>
          <w:szCs w:val="24"/>
        </w:rPr>
        <w:t>“n</w:t>
      </w:r>
      <w:r w:rsidR="005B0C5B" w:rsidRPr="00936463">
        <w:rPr>
          <w:rFonts w:asciiTheme="minorHAnsi" w:hAnsiTheme="minorHAnsi" w:cstheme="minorHAnsi"/>
          <w:i/>
          <w:sz w:val="24"/>
          <w:szCs w:val="24"/>
        </w:rPr>
        <w:t xml:space="preserve">a rodovia Presidente Dutra já existe um movimento de construção de hotéis na </w:t>
      </w:r>
      <w:proofErr w:type="gramStart"/>
      <w:r w:rsidR="005B0C5B" w:rsidRPr="00936463">
        <w:rPr>
          <w:rFonts w:asciiTheme="minorHAnsi" w:hAnsiTheme="minorHAnsi" w:cstheme="minorHAnsi"/>
          <w:i/>
          <w:sz w:val="24"/>
          <w:szCs w:val="24"/>
        </w:rPr>
        <w:t>região próximo</w:t>
      </w:r>
      <w:proofErr w:type="gramEnd"/>
      <w:r w:rsidR="005B0C5B" w:rsidRPr="00936463">
        <w:rPr>
          <w:rFonts w:asciiTheme="minorHAnsi" w:hAnsiTheme="minorHAnsi" w:cstheme="minorHAnsi"/>
          <w:i/>
          <w:sz w:val="24"/>
          <w:szCs w:val="24"/>
        </w:rPr>
        <w:t xml:space="preserve"> ao Shopping Grande</w:t>
      </w:r>
      <w:r w:rsidR="00F54F7C" w:rsidRPr="00936463">
        <w:rPr>
          <w:rFonts w:asciiTheme="minorHAnsi" w:hAnsiTheme="minorHAnsi" w:cstheme="minorHAnsi"/>
          <w:i/>
          <w:sz w:val="24"/>
          <w:szCs w:val="24"/>
        </w:rPr>
        <w:t xml:space="preserve"> Rio</w:t>
      </w:r>
      <w:r w:rsidR="002A714A" w:rsidRPr="00936463">
        <w:rPr>
          <w:rFonts w:asciiTheme="minorHAnsi" w:hAnsiTheme="minorHAnsi" w:cstheme="minorHAnsi"/>
          <w:i/>
          <w:sz w:val="24"/>
          <w:szCs w:val="24"/>
        </w:rPr>
        <w:t>. T</w:t>
      </w:r>
      <w:r w:rsidR="005B0C5B" w:rsidRPr="00936463">
        <w:rPr>
          <w:rFonts w:asciiTheme="minorHAnsi" w:hAnsiTheme="minorHAnsi" w:cstheme="minorHAnsi"/>
          <w:i/>
          <w:sz w:val="24"/>
          <w:szCs w:val="24"/>
        </w:rPr>
        <w:t>alvez seja necessário promover a região como porta de entrada para a capital</w:t>
      </w:r>
      <w:r w:rsidR="00F54F7C" w:rsidRPr="00936463">
        <w:rPr>
          <w:rFonts w:asciiTheme="minorHAnsi" w:hAnsiTheme="minorHAnsi" w:cstheme="minorHAnsi"/>
          <w:i/>
          <w:sz w:val="24"/>
          <w:szCs w:val="24"/>
        </w:rPr>
        <w:t>”</w:t>
      </w:r>
      <w:r w:rsidR="005B0C5B" w:rsidRPr="00936463">
        <w:rPr>
          <w:rFonts w:asciiTheme="minorHAnsi" w:hAnsiTheme="minorHAnsi" w:cstheme="minorHAnsi"/>
          <w:i/>
          <w:sz w:val="24"/>
          <w:szCs w:val="24"/>
        </w:rPr>
        <w:t>.</w:t>
      </w:r>
      <w:r w:rsidR="005B0C5B" w:rsidRPr="00936463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7C4D2371" w14:textId="3655A761" w:rsidR="009F5792" w:rsidRPr="00936463" w:rsidRDefault="009F5792" w:rsidP="005B0C5B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Além da implantação de transportes rodoviários, Jorge Azulão (Movimento Projeto Central – Duque de Caxias) apontou a importância de valorizar os </w:t>
      </w:r>
      <w:r w:rsidRPr="00936463">
        <w:rPr>
          <w:rFonts w:asciiTheme="minorHAnsi" w:hAnsiTheme="minorHAnsi" w:cstheme="minorHAnsi"/>
          <w:b/>
          <w:sz w:val="24"/>
          <w:szCs w:val="24"/>
        </w:rPr>
        <w:t>transportes sobre trilhos</w:t>
      </w:r>
      <w:r w:rsidRPr="00936463">
        <w:rPr>
          <w:rFonts w:asciiTheme="minorHAnsi" w:hAnsiTheme="minorHAnsi" w:cstheme="minorHAnsi"/>
          <w:sz w:val="24"/>
          <w:szCs w:val="24"/>
        </w:rPr>
        <w:t xml:space="preserve"> e ainda mencionou o </w:t>
      </w:r>
      <w:r w:rsidRPr="00936463">
        <w:rPr>
          <w:rFonts w:asciiTheme="minorHAnsi" w:hAnsiTheme="minorHAnsi" w:cstheme="minorHAnsi"/>
          <w:b/>
          <w:sz w:val="24"/>
          <w:szCs w:val="24"/>
        </w:rPr>
        <w:t xml:space="preserve">projeto de VLT ligando </w:t>
      </w:r>
      <w:proofErr w:type="spellStart"/>
      <w:r w:rsidRPr="00936463">
        <w:rPr>
          <w:rFonts w:asciiTheme="minorHAnsi" w:hAnsiTheme="minorHAnsi" w:cstheme="minorHAnsi"/>
          <w:b/>
          <w:sz w:val="24"/>
          <w:szCs w:val="24"/>
        </w:rPr>
        <w:t>Saracuruna</w:t>
      </w:r>
      <w:proofErr w:type="spellEnd"/>
      <w:r w:rsidRPr="00936463">
        <w:rPr>
          <w:rFonts w:asciiTheme="minorHAnsi" w:hAnsiTheme="minorHAnsi" w:cstheme="minorHAnsi"/>
          <w:b/>
          <w:sz w:val="24"/>
          <w:szCs w:val="24"/>
        </w:rPr>
        <w:t xml:space="preserve"> a Guapimirim</w:t>
      </w:r>
      <w:r w:rsidRPr="00936463">
        <w:rPr>
          <w:rFonts w:asciiTheme="minorHAnsi" w:hAnsiTheme="minorHAnsi" w:cstheme="minorHAnsi"/>
          <w:sz w:val="24"/>
          <w:szCs w:val="24"/>
        </w:rPr>
        <w:t>, passando por estações de bairros da periferia de Duque de Caxias.</w:t>
      </w:r>
    </w:p>
    <w:p w14:paraId="7154C9B1" w14:textId="06A76CC9" w:rsidR="009F5792" w:rsidRPr="00936463" w:rsidRDefault="009F5792" w:rsidP="005B0C5B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lastRenderedPageBreak/>
        <w:t xml:space="preserve">Ao imaginar esses novos meios de transporte, o grupo ressaltou a necessidade de planejar a </w:t>
      </w:r>
      <w:r w:rsidRPr="00936463">
        <w:rPr>
          <w:rFonts w:asciiTheme="minorHAnsi" w:hAnsiTheme="minorHAnsi" w:cstheme="minorHAnsi"/>
          <w:b/>
          <w:sz w:val="24"/>
          <w:szCs w:val="24"/>
        </w:rPr>
        <w:t>construção de residências junto aos pontos de integração entre os modais</w:t>
      </w:r>
      <w:r w:rsidRPr="00936463">
        <w:rPr>
          <w:rFonts w:asciiTheme="minorHAnsi" w:hAnsiTheme="minorHAnsi" w:cstheme="minorHAnsi"/>
          <w:sz w:val="24"/>
          <w:szCs w:val="24"/>
        </w:rPr>
        <w:t>, reduzindo distâncias e urbani</w:t>
      </w:r>
      <w:r w:rsidR="005525C1" w:rsidRPr="00936463">
        <w:rPr>
          <w:rFonts w:asciiTheme="minorHAnsi" w:hAnsiTheme="minorHAnsi" w:cstheme="minorHAnsi"/>
          <w:sz w:val="24"/>
          <w:szCs w:val="24"/>
        </w:rPr>
        <w:t>zando diversas regiões que possam</w:t>
      </w:r>
      <w:r w:rsidRPr="00936463">
        <w:rPr>
          <w:rFonts w:asciiTheme="minorHAnsi" w:hAnsiTheme="minorHAnsi" w:cstheme="minorHAnsi"/>
          <w:sz w:val="24"/>
          <w:szCs w:val="24"/>
        </w:rPr>
        <w:t xml:space="preserve"> ser consideradas problemáticas em relação </w:t>
      </w:r>
      <w:proofErr w:type="gramStart"/>
      <w:r w:rsidRPr="00936463">
        <w:rPr>
          <w:rFonts w:asciiTheme="minorHAnsi" w:hAnsiTheme="minorHAnsi" w:cstheme="minorHAnsi"/>
          <w:sz w:val="24"/>
          <w:szCs w:val="24"/>
        </w:rPr>
        <w:t>a</w:t>
      </w:r>
      <w:proofErr w:type="gramEnd"/>
      <w:r w:rsidRPr="00936463">
        <w:rPr>
          <w:rFonts w:asciiTheme="minorHAnsi" w:hAnsiTheme="minorHAnsi" w:cstheme="minorHAnsi"/>
          <w:sz w:val="24"/>
          <w:szCs w:val="24"/>
        </w:rPr>
        <w:t xml:space="preserve"> segurança pública </w:t>
      </w:r>
    </w:p>
    <w:p w14:paraId="71B4DF5C" w14:textId="65051728" w:rsidR="005B0C5B" w:rsidRPr="00936463" w:rsidRDefault="00C74148" w:rsidP="005B0C5B">
      <w:pPr>
        <w:jc w:val="both"/>
        <w:rPr>
          <w:rFonts w:asciiTheme="minorHAnsi" w:hAnsiTheme="minorHAnsi" w:cstheme="minorHAnsi"/>
          <w:sz w:val="24"/>
          <w:szCs w:val="24"/>
        </w:rPr>
      </w:pPr>
      <w:r w:rsidRPr="00936463">
        <w:rPr>
          <w:rFonts w:asciiTheme="minorHAnsi" w:hAnsiTheme="minorHAnsi" w:cstheme="minorHAnsi"/>
          <w:sz w:val="24"/>
          <w:szCs w:val="24"/>
        </w:rPr>
        <w:t xml:space="preserve">O grupo apontou a necessidade </w:t>
      </w:r>
      <w:r w:rsidRPr="00936463">
        <w:rPr>
          <w:rFonts w:asciiTheme="minorHAnsi" w:hAnsiTheme="minorHAnsi" w:cstheme="minorHAnsi"/>
          <w:b/>
          <w:sz w:val="24"/>
          <w:szCs w:val="24"/>
        </w:rPr>
        <w:t>de e</w:t>
      </w:r>
      <w:r w:rsidR="0068699B" w:rsidRPr="00936463">
        <w:rPr>
          <w:rFonts w:asciiTheme="minorHAnsi" w:hAnsiTheme="minorHAnsi" w:cstheme="minorHAnsi"/>
          <w:b/>
          <w:sz w:val="24"/>
          <w:szCs w:val="24"/>
        </w:rPr>
        <w:t xml:space="preserve">xpandir e urbanizar a </w:t>
      </w:r>
      <w:r w:rsidRPr="00936463">
        <w:rPr>
          <w:rFonts w:asciiTheme="minorHAnsi" w:hAnsiTheme="minorHAnsi" w:cstheme="minorHAnsi"/>
          <w:b/>
          <w:sz w:val="24"/>
          <w:szCs w:val="24"/>
        </w:rPr>
        <w:t>antiga Av</w:t>
      </w:r>
      <w:r w:rsidR="00DA75D5" w:rsidRPr="00936463">
        <w:rPr>
          <w:rFonts w:asciiTheme="minorHAnsi" w:hAnsiTheme="minorHAnsi" w:cstheme="minorHAnsi"/>
          <w:b/>
          <w:sz w:val="24"/>
          <w:szCs w:val="24"/>
        </w:rPr>
        <w:t>enida</w:t>
      </w:r>
      <w:r w:rsidRPr="00936463">
        <w:rPr>
          <w:rFonts w:asciiTheme="minorHAnsi" w:hAnsiTheme="minorHAnsi" w:cstheme="minorHAnsi"/>
          <w:b/>
          <w:sz w:val="24"/>
          <w:szCs w:val="24"/>
        </w:rPr>
        <w:t xml:space="preserve"> Presidente Kennedy</w:t>
      </w:r>
      <w:r w:rsidRPr="00936463">
        <w:rPr>
          <w:rFonts w:asciiTheme="minorHAnsi" w:hAnsiTheme="minorHAnsi" w:cstheme="minorHAnsi"/>
          <w:sz w:val="24"/>
          <w:szCs w:val="24"/>
        </w:rPr>
        <w:t xml:space="preserve">, formando um </w:t>
      </w:r>
      <w:r w:rsidRPr="00936463">
        <w:rPr>
          <w:rFonts w:asciiTheme="minorHAnsi" w:hAnsiTheme="minorHAnsi" w:cstheme="minorHAnsi"/>
          <w:b/>
          <w:sz w:val="24"/>
          <w:szCs w:val="24"/>
        </w:rPr>
        <w:t>corredor histórico cultural</w:t>
      </w:r>
      <w:r w:rsidRPr="00936463">
        <w:rPr>
          <w:rFonts w:asciiTheme="minorHAnsi" w:hAnsiTheme="minorHAnsi" w:cstheme="minorHAnsi"/>
          <w:sz w:val="24"/>
          <w:szCs w:val="24"/>
        </w:rPr>
        <w:t xml:space="preserve"> </w:t>
      </w:r>
      <w:r w:rsidR="00636DB7" w:rsidRPr="00936463">
        <w:rPr>
          <w:rFonts w:asciiTheme="minorHAnsi" w:hAnsiTheme="minorHAnsi" w:cstheme="minorHAnsi"/>
          <w:sz w:val="24"/>
          <w:szCs w:val="24"/>
        </w:rPr>
        <w:t xml:space="preserve">que abarcaria </w:t>
      </w:r>
      <w:r w:rsidRPr="00936463">
        <w:rPr>
          <w:rFonts w:asciiTheme="minorHAnsi" w:hAnsiTheme="minorHAnsi" w:cstheme="minorHAnsi"/>
          <w:sz w:val="24"/>
          <w:szCs w:val="24"/>
        </w:rPr>
        <w:t>possíveis pontos turísticos da região</w:t>
      </w:r>
      <w:r w:rsidR="00636DB7" w:rsidRPr="00936463">
        <w:rPr>
          <w:rFonts w:asciiTheme="minorHAnsi" w:hAnsiTheme="minorHAnsi" w:cstheme="minorHAnsi"/>
          <w:sz w:val="24"/>
          <w:szCs w:val="24"/>
        </w:rPr>
        <w:t xml:space="preserve">, como o </w:t>
      </w:r>
      <w:r w:rsidRPr="00936463">
        <w:rPr>
          <w:rFonts w:asciiTheme="minorHAnsi" w:hAnsiTheme="minorHAnsi" w:cstheme="minorHAnsi"/>
          <w:sz w:val="24"/>
          <w:szCs w:val="24"/>
        </w:rPr>
        <w:t xml:space="preserve">São Bento e </w:t>
      </w:r>
      <w:r w:rsidR="00636DB7" w:rsidRPr="00936463">
        <w:rPr>
          <w:rFonts w:asciiTheme="minorHAnsi" w:hAnsiTheme="minorHAnsi" w:cstheme="minorHAnsi"/>
          <w:sz w:val="24"/>
          <w:szCs w:val="24"/>
        </w:rPr>
        <w:t xml:space="preserve">a </w:t>
      </w:r>
      <w:r w:rsidRPr="00936463">
        <w:rPr>
          <w:rFonts w:asciiTheme="minorHAnsi" w:hAnsiTheme="minorHAnsi" w:cstheme="minorHAnsi"/>
          <w:sz w:val="24"/>
          <w:szCs w:val="24"/>
        </w:rPr>
        <w:t>Igreja do Pilar</w:t>
      </w:r>
      <w:r w:rsidR="00636DB7" w:rsidRPr="00936463">
        <w:rPr>
          <w:rFonts w:asciiTheme="minorHAnsi" w:hAnsiTheme="minorHAnsi" w:cstheme="minorHAnsi"/>
          <w:sz w:val="24"/>
          <w:szCs w:val="24"/>
        </w:rPr>
        <w:t>. Também foi sugerida a construção de</w:t>
      </w:r>
      <w:r w:rsidR="008D1873" w:rsidRPr="00936463">
        <w:rPr>
          <w:rFonts w:asciiTheme="minorHAnsi" w:hAnsiTheme="minorHAnsi" w:cstheme="minorHAnsi"/>
          <w:sz w:val="24"/>
          <w:szCs w:val="24"/>
        </w:rPr>
        <w:t xml:space="preserve"> um </w:t>
      </w:r>
      <w:r w:rsidR="00636DB7" w:rsidRPr="00936463">
        <w:rPr>
          <w:rFonts w:asciiTheme="minorHAnsi" w:hAnsiTheme="minorHAnsi" w:cstheme="minorHAnsi"/>
          <w:b/>
          <w:sz w:val="24"/>
          <w:szCs w:val="24"/>
        </w:rPr>
        <w:t>Centro de Convenções e Referências Históricas para a Baixada</w:t>
      </w:r>
      <w:r w:rsidR="0068699B" w:rsidRPr="00936463">
        <w:rPr>
          <w:rFonts w:asciiTheme="minorHAnsi" w:hAnsiTheme="minorHAnsi" w:cstheme="minorHAnsi"/>
          <w:sz w:val="24"/>
          <w:szCs w:val="24"/>
        </w:rPr>
        <w:t>.</w:t>
      </w:r>
      <w:r w:rsidR="00C57F55" w:rsidRPr="00936463">
        <w:rPr>
          <w:rFonts w:asciiTheme="minorHAnsi" w:hAnsiTheme="minorHAnsi" w:cstheme="minorHAnsi"/>
          <w:sz w:val="24"/>
          <w:szCs w:val="24"/>
        </w:rPr>
        <w:t xml:space="preserve"> Os participantes também indicaram que </w:t>
      </w:r>
      <w:r w:rsidR="00C57F55" w:rsidRPr="00936463">
        <w:rPr>
          <w:rFonts w:asciiTheme="minorHAnsi" w:hAnsiTheme="minorHAnsi" w:cstheme="minorHAnsi"/>
          <w:b/>
          <w:sz w:val="24"/>
          <w:szCs w:val="24"/>
        </w:rPr>
        <w:t>políticas educacionais</w:t>
      </w:r>
      <w:r w:rsidR="0097122C" w:rsidRPr="00936463">
        <w:rPr>
          <w:rFonts w:asciiTheme="minorHAnsi" w:hAnsiTheme="minorHAnsi" w:cstheme="minorHAnsi"/>
          <w:sz w:val="24"/>
          <w:szCs w:val="24"/>
        </w:rPr>
        <w:t xml:space="preserve"> devem ser </w:t>
      </w:r>
      <w:proofErr w:type="gramStart"/>
      <w:r w:rsidR="0097122C" w:rsidRPr="00936463">
        <w:rPr>
          <w:rFonts w:asciiTheme="minorHAnsi" w:hAnsiTheme="minorHAnsi" w:cstheme="minorHAnsi"/>
          <w:sz w:val="24"/>
          <w:szCs w:val="24"/>
        </w:rPr>
        <w:t>implementadas</w:t>
      </w:r>
      <w:proofErr w:type="gramEnd"/>
      <w:r w:rsidR="0097122C" w:rsidRPr="00936463">
        <w:rPr>
          <w:rFonts w:asciiTheme="minorHAnsi" w:hAnsiTheme="minorHAnsi" w:cstheme="minorHAnsi"/>
          <w:sz w:val="24"/>
          <w:szCs w:val="24"/>
        </w:rPr>
        <w:t xml:space="preserve"> a fim de se</w:t>
      </w:r>
      <w:r w:rsidR="00C57F55" w:rsidRPr="00936463">
        <w:rPr>
          <w:rFonts w:asciiTheme="minorHAnsi" w:hAnsiTheme="minorHAnsi" w:cstheme="minorHAnsi"/>
          <w:sz w:val="24"/>
          <w:szCs w:val="24"/>
        </w:rPr>
        <w:t xml:space="preserve"> minimizar o processo de “</w:t>
      </w:r>
      <w:proofErr w:type="spellStart"/>
      <w:r w:rsidR="00C57F55" w:rsidRPr="00936463">
        <w:rPr>
          <w:rFonts w:asciiTheme="minorHAnsi" w:hAnsiTheme="minorHAnsi" w:cstheme="minorHAnsi"/>
          <w:sz w:val="24"/>
          <w:szCs w:val="24"/>
        </w:rPr>
        <w:t>guetificação</w:t>
      </w:r>
      <w:proofErr w:type="spellEnd"/>
      <w:r w:rsidR="00C57F55" w:rsidRPr="00936463">
        <w:rPr>
          <w:rFonts w:asciiTheme="minorHAnsi" w:hAnsiTheme="minorHAnsi" w:cstheme="minorHAnsi"/>
          <w:sz w:val="24"/>
          <w:szCs w:val="24"/>
        </w:rPr>
        <w:t>” que contribui para o aumento da violência urbana.</w:t>
      </w:r>
    </w:p>
    <w:p w14:paraId="1B7C08FB" w14:textId="77777777" w:rsidR="0081753B" w:rsidRPr="00936463" w:rsidRDefault="0081753B" w:rsidP="00085BC1">
      <w:pPr>
        <w:pStyle w:val="NormalWeb"/>
        <w:rPr>
          <w:rFonts w:asciiTheme="minorHAnsi" w:hAnsiTheme="minorHAnsi" w:cstheme="minorHAnsi"/>
          <w:b/>
          <w:sz w:val="40"/>
          <w:szCs w:val="40"/>
        </w:rPr>
      </w:pPr>
    </w:p>
    <w:p w14:paraId="0071525D" w14:textId="77777777" w:rsidR="0081753B" w:rsidRPr="00936463" w:rsidRDefault="0081753B" w:rsidP="00085BC1">
      <w:pPr>
        <w:pStyle w:val="NormalWeb"/>
        <w:rPr>
          <w:rFonts w:asciiTheme="minorHAnsi" w:hAnsiTheme="minorHAnsi" w:cstheme="minorHAnsi"/>
          <w:b/>
          <w:sz w:val="40"/>
          <w:szCs w:val="40"/>
        </w:rPr>
      </w:pPr>
    </w:p>
    <w:p w14:paraId="167170B6" w14:textId="77777777" w:rsidR="0081753B" w:rsidRPr="00936463" w:rsidRDefault="0081753B" w:rsidP="00085BC1">
      <w:pPr>
        <w:pStyle w:val="NormalWeb"/>
        <w:rPr>
          <w:rFonts w:asciiTheme="minorHAnsi" w:hAnsiTheme="minorHAnsi" w:cstheme="minorHAnsi"/>
          <w:b/>
          <w:sz w:val="40"/>
          <w:szCs w:val="40"/>
        </w:rPr>
      </w:pPr>
    </w:p>
    <w:p w14:paraId="18FDAF11" w14:textId="77777777" w:rsidR="0081753B" w:rsidRPr="00936463" w:rsidRDefault="0081753B" w:rsidP="00085BC1">
      <w:pPr>
        <w:pStyle w:val="NormalWeb"/>
        <w:rPr>
          <w:rFonts w:asciiTheme="minorHAnsi" w:hAnsiTheme="minorHAnsi" w:cstheme="minorHAnsi"/>
          <w:b/>
          <w:sz w:val="40"/>
          <w:szCs w:val="40"/>
        </w:rPr>
      </w:pPr>
    </w:p>
    <w:p w14:paraId="73C5FCEA" w14:textId="390EFC64" w:rsidR="00F45768" w:rsidRPr="00936463" w:rsidRDefault="00F45768" w:rsidP="00D00DCE">
      <w:pPr>
        <w:rPr>
          <w:rFonts w:asciiTheme="minorHAnsi" w:hAnsiTheme="minorHAnsi" w:cstheme="minorHAnsi"/>
          <w:b/>
          <w:sz w:val="24"/>
          <w:szCs w:val="24"/>
        </w:rPr>
      </w:pPr>
    </w:p>
    <w:p w14:paraId="32F4B959" w14:textId="77777777" w:rsidR="007C3067" w:rsidRPr="00936463" w:rsidRDefault="007C3067" w:rsidP="00705ADD">
      <w:pPr>
        <w:rPr>
          <w:rFonts w:asciiTheme="minorHAnsi" w:hAnsiTheme="minorHAnsi" w:cstheme="minorHAnsi"/>
          <w:b/>
          <w:sz w:val="24"/>
          <w:szCs w:val="24"/>
        </w:rPr>
      </w:pPr>
    </w:p>
    <w:sectPr w:rsidR="007C3067" w:rsidRPr="00936463" w:rsidSect="00FE18A7">
      <w:pgSz w:w="11906" w:h="16838"/>
      <w:pgMar w:top="1948" w:right="1134" w:bottom="1418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3C318C1" w14:textId="77777777" w:rsidR="00D908AB" w:rsidRDefault="00D908AB" w:rsidP="008826ED">
      <w:pPr>
        <w:spacing w:after="0" w:line="240" w:lineRule="auto"/>
      </w:pPr>
      <w:r>
        <w:separator/>
      </w:r>
    </w:p>
  </w:endnote>
  <w:endnote w:type="continuationSeparator" w:id="0">
    <w:p w14:paraId="75B7BAD0" w14:textId="77777777" w:rsidR="00D908AB" w:rsidRDefault="00D908AB" w:rsidP="008826E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6C7021F" w14:textId="77777777" w:rsidR="00636DB7" w:rsidRDefault="00636DB7" w:rsidP="005660CC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end"/>
    </w:r>
  </w:p>
  <w:p w14:paraId="5EA97A55" w14:textId="77777777" w:rsidR="00636DB7" w:rsidRDefault="00636DB7" w:rsidP="00636DB7">
    <w:pPr>
      <w:pStyle w:val="Rodap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B95BBEE" w14:textId="77777777" w:rsidR="00636DB7" w:rsidRDefault="00636DB7" w:rsidP="005660CC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F11C7C">
      <w:rPr>
        <w:rStyle w:val="Nmerodepgina"/>
        <w:noProof/>
      </w:rPr>
      <w:t>6</w:t>
    </w:r>
    <w:r>
      <w:rPr>
        <w:rStyle w:val="Nmerodepgina"/>
      </w:rPr>
      <w:fldChar w:fldCharType="end"/>
    </w:r>
  </w:p>
  <w:p w14:paraId="62575647" w14:textId="77777777" w:rsidR="00636DB7" w:rsidRDefault="00636DB7" w:rsidP="00636DB7">
    <w:pPr>
      <w:pStyle w:val="Rodap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B68BB7C" w14:textId="77777777" w:rsidR="00D908AB" w:rsidRDefault="00D908AB" w:rsidP="008826ED">
      <w:pPr>
        <w:spacing w:after="0" w:line="240" w:lineRule="auto"/>
      </w:pPr>
      <w:r>
        <w:separator/>
      </w:r>
    </w:p>
  </w:footnote>
  <w:footnote w:type="continuationSeparator" w:id="0">
    <w:p w14:paraId="18A86823" w14:textId="77777777" w:rsidR="00D908AB" w:rsidRDefault="00D908AB" w:rsidP="008826ED">
      <w:pPr>
        <w:spacing w:after="0" w:line="240" w:lineRule="auto"/>
      </w:pPr>
      <w:r>
        <w:continuationSeparator/>
      </w:r>
    </w:p>
  </w:footnote>
  <w:footnote w:id="1">
    <w:p w14:paraId="420FEB4D" w14:textId="1D5B6BBC" w:rsidR="002B1A10" w:rsidRPr="00936463" w:rsidRDefault="002B1A10" w:rsidP="009D18E8">
      <w:pPr>
        <w:pStyle w:val="Textodenotaderodap"/>
        <w:jc w:val="both"/>
        <w:rPr>
          <w:rFonts w:cs="Calibri"/>
          <w:sz w:val="22"/>
          <w:szCs w:val="22"/>
        </w:rPr>
      </w:pPr>
      <w:r w:rsidRPr="00936463">
        <w:rPr>
          <w:rStyle w:val="Refdenotaderodap"/>
          <w:rFonts w:cs="Calibri"/>
        </w:rPr>
        <w:footnoteRef/>
      </w:r>
      <w:r w:rsidRPr="00936463">
        <w:rPr>
          <w:rFonts w:cs="Calibri"/>
        </w:rPr>
        <w:t xml:space="preserve"> A RMRJ (Região Metropolitana do Rio de Janeiro) terá uma experiência piloto no Brasil do Plano de Desenvolvimento Urbano no entorno das Estações a partir da metodologia TOD (Desenvolvimento Orientado pelo Transporte em inglês), consonante com as indicações dos participantes da oficina. O TOD será no município de Queimados e tem como objetivos gerais aumentar o número de passageiros do transporte ferroviário; contratar estudos para implantação de reestruturação de espaços urbanos, visando </w:t>
      </w:r>
      <w:proofErr w:type="gramStart"/>
      <w:r w:rsidRPr="00936463">
        <w:rPr>
          <w:rFonts w:cs="Calibri"/>
        </w:rPr>
        <w:t>a</w:t>
      </w:r>
      <w:proofErr w:type="gramEnd"/>
      <w:r w:rsidRPr="00936463">
        <w:rPr>
          <w:rFonts w:cs="Calibri"/>
        </w:rPr>
        <w:t xml:space="preserve"> integração espacial da estação de Queimados com seu entorno imediato; possibilitar elementos de estudo que permitam a integração entre o transporte público e o uso do solo; e melhorar a mobilidade no município</w:t>
      </w:r>
      <w:r w:rsidR="005A1ECF" w:rsidRPr="00936463">
        <w:rPr>
          <w:rFonts w:cs="Calibri"/>
        </w:rPr>
        <w:t xml:space="preserve"> via integração entre os diferentes modais. 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C460FC5" w14:textId="77777777" w:rsidR="00936463" w:rsidRDefault="00936463" w:rsidP="00936463">
    <w:pPr>
      <w:pStyle w:val="Cabealho"/>
      <w:tabs>
        <w:tab w:val="clear" w:pos="4252"/>
        <w:tab w:val="clear" w:pos="8504"/>
        <w:tab w:val="left" w:pos="560"/>
        <w:tab w:val="left" w:pos="2430"/>
        <w:tab w:val="left" w:pos="4200"/>
      </w:tabs>
    </w:pPr>
    <w:r>
      <w:rPr>
        <w:noProof/>
        <w:lang w:eastAsia="pt-BR"/>
      </w:rPr>
      <w:drawing>
        <wp:anchor distT="0" distB="0" distL="114300" distR="114300" simplePos="0" relativeHeight="251657728" behindDoc="1" locked="0" layoutInCell="1" allowOverlap="1" wp14:anchorId="66D7CFC8" wp14:editId="004B15FC">
          <wp:simplePos x="0" y="0"/>
          <wp:positionH relativeFrom="column">
            <wp:posOffset>2155190</wp:posOffset>
          </wp:positionH>
          <wp:positionV relativeFrom="paragraph">
            <wp:posOffset>-40640</wp:posOffset>
          </wp:positionV>
          <wp:extent cx="2160000" cy="333527"/>
          <wp:effectExtent l="0" t="0" r="0" b="0"/>
          <wp:wrapNone/>
          <wp:docPr id="79" name="Imagem 8" descr="Resultado de imagem para jaime lerner modelar a metropol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Resultado de imagem para jaime lerner modelar a metropole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60000" cy="333527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85C5B">
      <w:rPr>
        <w:noProof/>
        <w:lang w:eastAsia="pt-BR"/>
      </w:rPr>
      <w:drawing>
        <wp:anchor distT="0" distB="0" distL="114300" distR="114300" simplePos="0" relativeHeight="251661824" behindDoc="0" locked="0" layoutInCell="1" allowOverlap="1" wp14:anchorId="5B970E5B" wp14:editId="4D0EA089">
          <wp:simplePos x="0" y="0"/>
          <wp:positionH relativeFrom="column">
            <wp:posOffset>4785360</wp:posOffset>
          </wp:positionH>
          <wp:positionV relativeFrom="paragraph">
            <wp:posOffset>-345440</wp:posOffset>
          </wp:positionV>
          <wp:extent cx="1368000" cy="1050507"/>
          <wp:effectExtent l="0" t="0" r="0" b="0"/>
          <wp:wrapThrough wrapText="bothSides">
            <wp:wrapPolygon edited="0">
              <wp:start x="12635" y="0"/>
              <wp:lineTo x="6618" y="1959"/>
              <wp:lineTo x="4813" y="3526"/>
              <wp:lineTo x="4813" y="6268"/>
              <wp:lineTo x="0" y="10970"/>
              <wp:lineTo x="0" y="11362"/>
              <wp:lineTo x="2407" y="12537"/>
              <wp:lineTo x="602" y="18805"/>
              <wp:lineTo x="602" y="19197"/>
              <wp:lineTo x="5415" y="21156"/>
              <wp:lineTo x="10529" y="21156"/>
              <wp:lineTo x="21359" y="20372"/>
              <wp:lineTo x="21359" y="10970"/>
              <wp:lineTo x="17448" y="6268"/>
              <wp:lineTo x="14139" y="0"/>
              <wp:lineTo x="12635" y="0"/>
            </wp:wrapPolygon>
          </wp:wrapThrough>
          <wp:docPr id="1" name="Imagem 1" descr="Z:\Servidor\13_Artes\Logos\logo_plano\MARCA PLANO FINAL\logo_Modelar_Pdui_RMRJ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Z:\Servidor\13_Artes\Logos\logo_plano\MARCA PLANO FINAL\logo_Modelar_Pdui_RMRJ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68000" cy="105050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60800" behindDoc="1" locked="0" layoutInCell="1" allowOverlap="1" wp14:anchorId="45318A13" wp14:editId="188AE0BC">
          <wp:simplePos x="0" y="0"/>
          <wp:positionH relativeFrom="column">
            <wp:posOffset>-120015</wp:posOffset>
          </wp:positionH>
          <wp:positionV relativeFrom="paragraph">
            <wp:posOffset>-164465</wp:posOffset>
          </wp:positionV>
          <wp:extent cx="1800000" cy="454125"/>
          <wp:effectExtent l="0" t="0" r="0" b="0"/>
          <wp:wrapNone/>
          <wp:docPr id="81" name="Imagem 5" descr="Resultado de imagem para quanta consultor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Resultado de imagem para quanta consultoria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0000" cy="4541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177F8E">
      <w:t xml:space="preserve"> </w:t>
    </w:r>
    <w:r>
      <w:tab/>
    </w:r>
    <w:r>
      <w:tab/>
    </w:r>
    <w:r>
      <w:tab/>
    </w:r>
  </w:p>
  <w:p w14:paraId="71ACE3ED" w14:textId="0D4356AD" w:rsidR="002B1A10" w:rsidRPr="00936463" w:rsidRDefault="002B1A10" w:rsidP="00936463">
    <w:pPr>
      <w:pStyle w:val="Cabealh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BD64A0"/>
    <w:multiLevelType w:val="hybridMultilevel"/>
    <w:tmpl w:val="9A1CB318"/>
    <w:lvl w:ilvl="0" w:tplc="E4CE4D0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F006E48"/>
    <w:multiLevelType w:val="hybridMultilevel"/>
    <w:tmpl w:val="2972688A"/>
    <w:lvl w:ilvl="0" w:tplc="E0781424">
      <w:start w:val="1"/>
      <w:numFmt w:val="lowerLetter"/>
      <w:lvlText w:val="%1)"/>
      <w:lvlJc w:val="left"/>
      <w:pPr>
        <w:ind w:left="720" w:hanging="360"/>
      </w:pPr>
      <w:rPr>
        <w:rFonts w:ascii="Calibri" w:eastAsia="Calibri" w:hAnsi="Calibri" w:cs="Times New Roman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C4D404C"/>
    <w:multiLevelType w:val="multilevel"/>
    <w:tmpl w:val="52E8DE8A"/>
    <w:lvl w:ilvl="0">
      <w:start w:val="1"/>
      <w:numFmt w:val="decimal"/>
      <w:pStyle w:val="Ttulo1"/>
      <w:lvlText w:val="%1."/>
      <w:lvlJc w:val="left"/>
      <w:pPr>
        <w:tabs>
          <w:tab w:val="num" w:pos="680"/>
        </w:tabs>
        <w:ind w:left="680" w:hanging="680"/>
      </w:pPr>
      <w:rPr>
        <w:rFonts w:cs="Times New Roman"/>
      </w:rPr>
    </w:lvl>
    <w:lvl w:ilvl="1">
      <w:start w:val="1"/>
      <w:numFmt w:val="decimal"/>
      <w:pStyle w:val="Ttulo2"/>
      <w:lvlText w:val="%1.%2."/>
      <w:lvlJc w:val="left"/>
      <w:pPr>
        <w:tabs>
          <w:tab w:val="num" w:pos="680"/>
        </w:tabs>
        <w:ind w:left="680" w:hanging="680"/>
      </w:pPr>
      <w:rPr>
        <w:rFonts w:cs="Times New Roman"/>
      </w:rPr>
    </w:lvl>
    <w:lvl w:ilvl="2">
      <w:start w:val="1"/>
      <w:numFmt w:val="decimal"/>
      <w:pStyle w:val="Ttulo3"/>
      <w:lvlText w:val="%1.%2.%3."/>
      <w:lvlJc w:val="left"/>
      <w:pPr>
        <w:tabs>
          <w:tab w:val="num" w:pos="720"/>
        </w:tabs>
      </w:pPr>
      <w:rPr>
        <w:rFonts w:cs="Times New Roman"/>
      </w:rPr>
    </w:lvl>
    <w:lvl w:ilvl="3">
      <w:start w:val="1"/>
      <w:numFmt w:val="decimal"/>
      <w:pStyle w:val="Ttulo4"/>
      <w:lvlText w:val="%1.%2.%3.%4."/>
      <w:lvlJc w:val="left"/>
      <w:pPr>
        <w:tabs>
          <w:tab w:val="num" w:pos="1080"/>
        </w:tabs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3">
    <w:nsid w:val="66A52301"/>
    <w:multiLevelType w:val="hybridMultilevel"/>
    <w:tmpl w:val="A04E458A"/>
    <w:lvl w:ilvl="0" w:tplc="0AF82BA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4A53900"/>
    <w:multiLevelType w:val="hybridMultilevel"/>
    <w:tmpl w:val="CD02799C"/>
    <w:lvl w:ilvl="0" w:tplc="7826E11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2"/>
  </w:num>
  <w:num w:numId="3">
    <w:abstractNumId w:val="2"/>
  </w:num>
  <w:num w:numId="4">
    <w:abstractNumId w:val="2"/>
  </w:num>
  <w:num w:numId="5">
    <w:abstractNumId w:val="2"/>
  </w:num>
  <w:num w:numId="6">
    <w:abstractNumId w:val="2"/>
  </w:num>
  <w:num w:numId="7">
    <w:abstractNumId w:val="2"/>
  </w:num>
  <w:num w:numId="8">
    <w:abstractNumId w:val="2"/>
  </w:num>
  <w:num w:numId="9">
    <w:abstractNumId w:val="1"/>
  </w:num>
  <w:num w:numId="10">
    <w:abstractNumId w:val="4"/>
  </w:num>
  <w:num w:numId="11">
    <w:abstractNumId w:val="3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9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24A3"/>
    <w:rsid w:val="000003FC"/>
    <w:rsid w:val="0000318D"/>
    <w:rsid w:val="00034920"/>
    <w:rsid w:val="000405D6"/>
    <w:rsid w:val="000612B7"/>
    <w:rsid w:val="00074A3E"/>
    <w:rsid w:val="00082514"/>
    <w:rsid w:val="00084FB9"/>
    <w:rsid w:val="00085BC1"/>
    <w:rsid w:val="00090120"/>
    <w:rsid w:val="0009597B"/>
    <w:rsid w:val="000A0489"/>
    <w:rsid w:val="000B7AED"/>
    <w:rsid w:val="000C1240"/>
    <w:rsid w:val="000C7FDC"/>
    <w:rsid w:val="000D33AD"/>
    <w:rsid w:val="000E0935"/>
    <w:rsid w:val="000F7C55"/>
    <w:rsid w:val="0012011F"/>
    <w:rsid w:val="001309FC"/>
    <w:rsid w:val="001412A0"/>
    <w:rsid w:val="001415CB"/>
    <w:rsid w:val="00147CD2"/>
    <w:rsid w:val="00162362"/>
    <w:rsid w:val="00173DE9"/>
    <w:rsid w:val="00174098"/>
    <w:rsid w:val="00177F8E"/>
    <w:rsid w:val="001C317F"/>
    <w:rsid w:val="001D30AB"/>
    <w:rsid w:val="001E3589"/>
    <w:rsid w:val="001E554C"/>
    <w:rsid w:val="00203FE3"/>
    <w:rsid w:val="00204309"/>
    <w:rsid w:val="00210CFB"/>
    <w:rsid w:val="00213F09"/>
    <w:rsid w:val="00214A07"/>
    <w:rsid w:val="00220944"/>
    <w:rsid w:val="00223A7E"/>
    <w:rsid w:val="0022534A"/>
    <w:rsid w:val="002A47C9"/>
    <w:rsid w:val="002A714A"/>
    <w:rsid w:val="002B0E9F"/>
    <w:rsid w:val="002B1A10"/>
    <w:rsid w:val="002B5937"/>
    <w:rsid w:val="002C0133"/>
    <w:rsid w:val="002C52FF"/>
    <w:rsid w:val="002C60AE"/>
    <w:rsid w:val="002E109B"/>
    <w:rsid w:val="00301C6C"/>
    <w:rsid w:val="00321ECF"/>
    <w:rsid w:val="00327DDA"/>
    <w:rsid w:val="0034110A"/>
    <w:rsid w:val="00343C27"/>
    <w:rsid w:val="00371ABD"/>
    <w:rsid w:val="00372AC2"/>
    <w:rsid w:val="003807A8"/>
    <w:rsid w:val="0039708D"/>
    <w:rsid w:val="003D3B90"/>
    <w:rsid w:val="003D4578"/>
    <w:rsid w:val="003F2151"/>
    <w:rsid w:val="003F6408"/>
    <w:rsid w:val="004023C0"/>
    <w:rsid w:val="004024DD"/>
    <w:rsid w:val="004424A3"/>
    <w:rsid w:val="00453BBE"/>
    <w:rsid w:val="004569BA"/>
    <w:rsid w:val="00463984"/>
    <w:rsid w:val="00466C3F"/>
    <w:rsid w:val="00476C1A"/>
    <w:rsid w:val="00480C3B"/>
    <w:rsid w:val="00496C23"/>
    <w:rsid w:val="004A19CA"/>
    <w:rsid w:val="004C2AAE"/>
    <w:rsid w:val="004E1302"/>
    <w:rsid w:val="00526448"/>
    <w:rsid w:val="005525C1"/>
    <w:rsid w:val="00560C16"/>
    <w:rsid w:val="0057106D"/>
    <w:rsid w:val="0058112C"/>
    <w:rsid w:val="00582A88"/>
    <w:rsid w:val="005A1ECF"/>
    <w:rsid w:val="005A6AB3"/>
    <w:rsid w:val="005B0C5B"/>
    <w:rsid w:val="005D752B"/>
    <w:rsid w:val="005F1294"/>
    <w:rsid w:val="005F16CA"/>
    <w:rsid w:val="00627F2E"/>
    <w:rsid w:val="00636DB7"/>
    <w:rsid w:val="006611D8"/>
    <w:rsid w:val="0067493C"/>
    <w:rsid w:val="00685705"/>
    <w:rsid w:val="00685C62"/>
    <w:rsid w:val="0068699B"/>
    <w:rsid w:val="006A4A36"/>
    <w:rsid w:val="006C2446"/>
    <w:rsid w:val="006C3A6A"/>
    <w:rsid w:val="006D7449"/>
    <w:rsid w:val="006E48AD"/>
    <w:rsid w:val="00705ADD"/>
    <w:rsid w:val="00742704"/>
    <w:rsid w:val="007511A1"/>
    <w:rsid w:val="007562D5"/>
    <w:rsid w:val="00772CBA"/>
    <w:rsid w:val="007A1C3E"/>
    <w:rsid w:val="007C157B"/>
    <w:rsid w:val="007C3067"/>
    <w:rsid w:val="007D1364"/>
    <w:rsid w:val="007E441C"/>
    <w:rsid w:val="007E7E81"/>
    <w:rsid w:val="0081753B"/>
    <w:rsid w:val="00846C98"/>
    <w:rsid w:val="00856020"/>
    <w:rsid w:val="008569AA"/>
    <w:rsid w:val="008602BB"/>
    <w:rsid w:val="00862481"/>
    <w:rsid w:val="00866D47"/>
    <w:rsid w:val="008723F7"/>
    <w:rsid w:val="008821C5"/>
    <w:rsid w:val="008826ED"/>
    <w:rsid w:val="008B63EA"/>
    <w:rsid w:val="008D1873"/>
    <w:rsid w:val="008E2B1E"/>
    <w:rsid w:val="009021F5"/>
    <w:rsid w:val="00914B3C"/>
    <w:rsid w:val="009157E3"/>
    <w:rsid w:val="00933132"/>
    <w:rsid w:val="00936463"/>
    <w:rsid w:val="00946860"/>
    <w:rsid w:val="00963E40"/>
    <w:rsid w:val="0097122C"/>
    <w:rsid w:val="00971AF6"/>
    <w:rsid w:val="00992F39"/>
    <w:rsid w:val="009A5FA2"/>
    <w:rsid w:val="009B3B66"/>
    <w:rsid w:val="009C2F52"/>
    <w:rsid w:val="009C4EB6"/>
    <w:rsid w:val="009C576F"/>
    <w:rsid w:val="009D18E8"/>
    <w:rsid w:val="009F5792"/>
    <w:rsid w:val="00A01D7F"/>
    <w:rsid w:val="00A325C8"/>
    <w:rsid w:val="00A4113B"/>
    <w:rsid w:val="00A469BA"/>
    <w:rsid w:val="00A61207"/>
    <w:rsid w:val="00A6446D"/>
    <w:rsid w:val="00A67404"/>
    <w:rsid w:val="00A76F5B"/>
    <w:rsid w:val="00AD2222"/>
    <w:rsid w:val="00B4562B"/>
    <w:rsid w:val="00B60A8D"/>
    <w:rsid w:val="00BB37FB"/>
    <w:rsid w:val="00BB79C2"/>
    <w:rsid w:val="00BC16FB"/>
    <w:rsid w:val="00BD5323"/>
    <w:rsid w:val="00BE16D8"/>
    <w:rsid w:val="00BE23CC"/>
    <w:rsid w:val="00BE7ADF"/>
    <w:rsid w:val="00BF4492"/>
    <w:rsid w:val="00C050CF"/>
    <w:rsid w:val="00C30DA7"/>
    <w:rsid w:val="00C47AD5"/>
    <w:rsid w:val="00C57F55"/>
    <w:rsid w:val="00C73C4F"/>
    <w:rsid w:val="00C74148"/>
    <w:rsid w:val="00C816CE"/>
    <w:rsid w:val="00C820A7"/>
    <w:rsid w:val="00C90700"/>
    <w:rsid w:val="00CB6013"/>
    <w:rsid w:val="00D000BF"/>
    <w:rsid w:val="00D00DCE"/>
    <w:rsid w:val="00D034FD"/>
    <w:rsid w:val="00D12E3B"/>
    <w:rsid w:val="00D20978"/>
    <w:rsid w:val="00D24372"/>
    <w:rsid w:val="00D30CB0"/>
    <w:rsid w:val="00D363FF"/>
    <w:rsid w:val="00D433C8"/>
    <w:rsid w:val="00D50F7C"/>
    <w:rsid w:val="00D55F19"/>
    <w:rsid w:val="00D611FE"/>
    <w:rsid w:val="00D62D58"/>
    <w:rsid w:val="00D74BF0"/>
    <w:rsid w:val="00D8458B"/>
    <w:rsid w:val="00D867F0"/>
    <w:rsid w:val="00D872C8"/>
    <w:rsid w:val="00D87BD8"/>
    <w:rsid w:val="00D908AB"/>
    <w:rsid w:val="00DA2362"/>
    <w:rsid w:val="00DA34E1"/>
    <w:rsid w:val="00DA5A0E"/>
    <w:rsid w:val="00DA75D5"/>
    <w:rsid w:val="00DB7A00"/>
    <w:rsid w:val="00DC2941"/>
    <w:rsid w:val="00DD11B9"/>
    <w:rsid w:val="00E05C7A"/>
    <w:rsid w:val="00E15F2B"/>
    <w:rsid w:val="00E17E66"/>
    <w:rsid w:val="00E21D12"/>
    <w:rsid w:val="00E35FEE"/>
    <w:rsid w:val="00E37AC3"/>
    <w:rsid w:val="00E42B62"/>
    <w:rsid w:val="00E505EE"/>
    <w:rsid w:val="00E5079D"/>
    <w:rsid w:val="00E7275F"/>
    <w:rsid w:val="00EC7B4E"/>
    <w:rsid w:val="00EF2234"/>
    <w:rsid w:val="00F02214"/>
    <w:rsid w:val="00F11C7C"/>
    <w:rsid w:val="00F14779"/>
    <w:rsid w:val="00F149E5"/>
    <w:rsid w:val="00F261EC"/>
    <w:rsid w:val="00F45768"/>
    <w:rsid w:val="00F47C77"/>
    <w:rsid w:val="00F54F7C"/>
    <w:rsid w:val="00F72C71"/>
    <w:rsid w:val="00F82317"/>
    <w:rsid w:val="00F84B39"/>
    <w:rsid w:val="00FA47FB"/>
    <w:rsid w:val="00FB0C48"/>
    <w:rsid w:val="00FB1422"/>
    <w:rsid w:val="00FB2809"/>
    <w:rsid w:val="00FB43A8"/>
    <w:rsid w:val="00FE18A7"/>
    <w:rsid w:val="00FE59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669A5F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semiHidden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69AA"/>
    <w:pPr>
      <w:spacing w:after="200" w:line="276" w:lineRule="auto"/>
    </w:pPr>
    <w:rPr>
      <w:lang w:eastAsia="en-US"/>
    </w:rPr>
  </w:style>
  <w:style w:type="paragraph" w:styleId="Ttulo1">
    <w:name w:val="heading 1"/>
    <w:basedOn w:val="Normal"/>
    <w:next w:val="Normal"/>
    <w:link w:val="Ttulo1Char"/>
    <w:uiPriority w:val="99"/>
    <w:qFormat/>
    <w:rsid w:val="008569AA"/>
    <w:pPr>
      <w:keepNext/>
      <w:numPr>
        <w:numId w:val="8"/>
      </w:numPr>
      <w:spacing w:after="0" w:line="240" w:lineRule="auto"/>
      <w:outlineLvl w:val="0"/>
    </w:pPr>
    <w:rPr>
      <w:rFonts w:ascii="Arial" w:hAnsi="Arial"/>
      <w:b/>
      <w:sz w:val="20"/>
      <w:szCs w:val="20"/>
      <w:lang w:eastAsia="pt-BR"/>
    </w:rPr>
  </w:style>
  <w:style w:type="paragraph" w:styleId="Ttulo2">
    <w:name w:val="heading 2"/>
    <w:basedOn w:val="Normal"/>
    <w:next w:val="Normal"/>
    <w:link w:val="Ttulo2Char"/>
    <w:uiPriority w:val="99"/>
    <w:qFormat/>
    <w:rsid w:val="008569AA"/>
    <w:pPr>
      <w:keepNext/>
      <w:widowControl w:val="0"/>
      <w:numPr>
        <w:ilvl w:val="1"/>
        <w:numId w:val="8"/>
      </w:numPr>
      <w:spacing w:after="0" w:line="240" w:lineRule="auto"/>
      <w:jc w:val="both"/>
      <w:outlineLvl w:val="1"/>
    </w:pPr>
    <w:rPr>
      <w:rFonts w:ascii="Arial" w:hAnsi="Arial"/>
      <w:b/>
      <w:snapToGrid w:val="0"/>
      <w:sz w:val="20"/>
      <w:szCs w:val="20"/>
      <w:lang w:eastAsia="pt-BR"/>
    </w:rPr>
  </w:style>
  <w:style w:type="paragraph" w:styleId="Ttulo3">
    <w:name w:val="heading 3"/>
    <w:basedOn w:val="Ttulo2"/>
    <w:next w:val="Normal"/>
    <w:link w:val="Ttulo3Char"/>
    <w:uiPriority w:val="99"/>
    <w:qFormat/>
    <w:rsid w:val="008569AA"/>
    <w:pPr>
      <w:numPr>
        <w:ilvl w:val="2"/>
      </w:numPr>
      <w:outlineLvl w:val="2"/>
    </w:pPr>
    <w:rPr>
      <w:b w:val="0"/>
    </w:rPr>
  </w:style>
  <w:style w:type="paragraph" w:styleId="Ttulo4">
    <w:name w:val="heading 4"/>
    <w:basedOn w:val="Normal"/>
    <w:next w:val="Normal"/>
    <w:link w:val="Ttulo4Char"/>
    <w:uiPriority w:val="99"/>
    <w:qFormat/>
    <w:rsid w:val="008569AA"/>
    <w:pPr>
      <w:keepNext/>
      <w:numPr>
        <w:ilvl w:val="3"/>
        <w:numId w:val="8"/>
      </w:numPr>
      <w:spacing w:after="0" w:line="240" w:lineRule="auto"/>
      <w:outlineLvl w:val="3"/>
    </w:pPr>
    <w:rPr>
      <w:rFonts w:ascii="Arial" w:hAnsi="Arial"/>
      <w:b/>
      <w:sz w:val="20"/>
      <w:szCs w:val="20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9"/>
    <w:rsid w:val="008569AA"/>
    <w:rPr>
      <w:rFonts w:ascii="Arial" w:hAnsi="Arial"/>
      <w:b/>
      <w:sz w:val="20"/>
      <w:szCs w:val="20"/>
    </w:rPr>
  </w:style>
  <w:style w:type="character" w:customStyle="1" w:styleId="Ttulo2Char">
    <w:name w:val="Título 2 Char"/>
    <w:basedOn w:val="Fontepargpadro"/>
    <w:link w:val="Ttulo2"/>
    <w:uiPriority w:val="99"/>
    <w:rsid w:val="008569AA"/>
    <w:rPr>
      <w:rFonts w:ascii="Arial" w:hAnsi="Arial"/>
      <w:b/>
      <w:snapToGrid w:val="0"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9"/>
    <w:rsid w:val="008569AA"/>
    <w:rPr>
      <w:rFonts w:ascii="Arial" w:hAnsi="Arial"/>
      <w:snapToGrid w:val="0"/>
      <w:sz w:val="20"/>
      <w:szCs w:val="20"/>
    </w:rPr>
  </w:style>
  <w:style w:type="character" w:customStyle="1" w:styleId="Ttulo4Char">
    <w:name w:val="Título 4 Char"/>
    <w:basedOn w:val="Fontepargpadro"/>
    <w:link w:val="Ttulo4"/>
    <w:uiPriority w:val="99"/>
    <w:rsid w:val="008569AA"/>
    <w:rPr>
      <w:rFonts w:ascii="Arial" w:hAnsi="Arial"/>
      <w:b/>
      <w:sz w:val="20"/>
      <w:szCs w:val="20"/>
    </w:rPr>
  </w:style>
  <w:style w:type="paragraph" w:styleId="Ttulo">
    <w:name w:val="Title"/>
    <w:basedOn w:val="Normal"/>
    <w:link w:val="TtuloChar"/>
    <w:autoRedefine/>
    <w:uiPriority w:val="99"/>
    <w:qFormat/>
    <w:rsid w:val="008569AA"/>
    <w:pPr>
      <w:spacing w:after="0" w:line="240" w:lineRule="auto"/>
      <w:jc w:val="center"/>
    </w:pPr>
    <w:rPr>
      <w:rFonts w:ascii="Times New Roman" w:hAnsi="Times New Roman"/>
      <w:b/>
      <w:bCs/>
      <w:sz w:val="28"/>
      <w:szCs w:val="28"/>
      <w:lang w:eastAsia="pt-BR"/>
    </w:rPr>
  </w:style>
  <w:style w:type="character" w:customStyle="1" w:styleId="TtuloChar">
    <w:name w:val="Título Char"/>
    <w:basedOn w:val="Fontepargpadro"/>
    <w:link w:val="Ttulo"/>
    <w:uiPriority w:val="99"/>
    <w:rsid w:val="008569AA"/>
    <w:rPr>
      <w:rFonts w:ascii="Times New Roman" w:hAnsi="Times New Roman"/>
      <w:b/>
      <w:bCs/>
      <w:sz w:val="28"/>
      <w:szCs w:val="28"/>
    </w:rPr>
  </w:style>
  <w:style w:type="paragraph" w:styleId="PargrafodaLista">
    <w:name w:val="List Paragraph"/>
    <w:basedOn w:val="Normal"/>
    <w:uiPriority w:val="99"/>
    <w:qFormat/>
    <w:rsid w:val="008569AA"/>
    <w:pPr>
      <w:ind w:left="720"/>
      <w:contextualSpacing/>
    </w:pPr>
  </w:style>
  <w:style w:type="paragraph" w:styleId="CabealhodoSumrio">
    <w:name w:val="TOC Heading"/>
    <w:basedOn w:val="Ttulo1"/>
    <w:next w:val="Normal"/>
    <w:uiPriority w:val="39"/>
    <w:unhideWhenUsed/>
    <w:qFormat/>
    <w:rsid w:val="008569AA"/>
    <w:pPr>
      <w:keepLines/>
      <w:numPr>
        <w:numId w:val="0"/>
      </w:numPr>
      <w:spacing w:before="480" w:line="276" w:lineRule="auto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  <w:lang w:eastAsia="en-US"/>
    </w:rPr>
  </w:style>
  <w:style w:type="paragraph" w:styleId="NormalWeb">
    <w:name w:val="Normal (Web)"/>
    <w:basedOn w:val="Normal"/>
    <w:uiPriority w:val="99"/>
    <w:unhideWhenUsed/>
    <w:rsid w:val="008826E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8826E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826ED"/>
    <w:rPr>
      <w:lang w:eastAsia="en-US"/>
    </w:rPr>
  </w:style>
  <w:style w:type="paragraph" w:styleId="Rodap">
    <w:name w:val="footer"/>
    <w:basedOn w:val="Normal"/>
    <w:link w:val="RodapChar"/>
    <w:uiPriority w:val="99"/>
    <w:unhideWhenUsed/>
    <w:rsid w:val="008826E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826ED"/>
    <w:rPr>
      <w:lang w:eastAsia="en-US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8826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826ED"/>
    <w:rPr>
      <w:rFonts w:ascii="Tahoma" w:hAnsi="Tahoma" w:cs="Tahoma"/>
      <w:sz w:val="16"/>
      <w:szCs w:val="16"/>
      <w:lang w:eastAsia="en-US"/>
    </w:rPr>
  </w:style>
  <w:style w:type="character" w:customStyle="1" w:styleId="apple-converted-space">
    <w:name w:val="apple-converted-space"/>
    <w:basedOn w:val="Fontepargpadro"/>
    <w:rsid w:val="00A469BA"/>
  </w:style>
  <w:style w:type="character" w:styleId="nfase">
    <w:name w:val="Emphasis"/>
    <w:basedOn w:val="Fontepargpadro"/>
    <w:uiPriority w:val="20"/>
    <w:qFormat/>
    <w:locked/>
    <w:rsid w:val="00074A3E"/>
    <w:rPr>
      <w:i/>
      <w:iCs/>
    </w:rPr>
  </w:style>
  <w:style w:type="paragraph" w:styleId="Textodenotaderodap">
    <w:name w:val="footnote text"/>
    <w:basedOn w:val="Normal"/>
    <w:link w:val="TextodenotaderodapChar"/>
    <w:uiPriority w:val="99"/>
    <w:unhideWhenUsed/>
    <w:rsid w:val="00C050CF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rsid w:val="00C050CF"/>
    <w:rPr>
      <w:sz w:val="20"/>
      <w:szCs w:val="20"/>
      <w:lang w:eastAsia="en-US"/>
    </w:rPr>
  </w:style>
  <w:style w:type="character" w:styleId="Refdenotaderodap">
    <w:name w:val="footnote reference"/>
    <w:basedOn w:val="Fontepargpadro"/>
    <w:uiPriority w:val="99"/>
    <w:semiHidden/>
    <w:unhideWhenUsed/>
    <w:rsid w:val="00C050CF"/>
    <w:rPr>
      <w:vertAlign w:val="superscript"/>
    </w:rPr>
  </w:style>
  <w:style w:type="paragraph" w:styleId="Legenda">
    <w:name w:val="caption"/>
    <w:basedOn w:val="Normal"/>
    <w:next w:val="Normal"/>
    <w:unhideWhenUsed/>
    <w:qFormat/>
    <w:locked/>
    <w:rsid w:val="009B3B66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Nmerodepgina">
    <w:name w:val="page number"/>
    <w:basedOn w:val="Fontepargpadro"/>
    <w:uiPriority w:val="99"/>
    <w:semiHidden/>
    <w:unhideWhenUsed/>
    <w:rsid w:val="00636DB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semiHidden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69AA"/>
    <w:pPr>
      <w:spacing w:after="200" w:line="276" w:lineRule="auto"/>
    </w:pPr>
    <w:rPr>
      <w:lang w:eastAsia="en-US"/>
    </w:rPr>
  </w:style>
  <w:style w:type="paragraph" w:styleId="Ttulo1">
    <w:name w:val="heading 1"/>
    <w:basedOn w:val="Normal"/>
    <w:next w:val="Normal"/>
    <w:link w:val="Ttulo1Char"/>
    <w:uiPriority w:val="99"/>
    <w:qFormat/>
    <w:rsid w:val="008569AA"/>
    <w:pPr>
      <w:keepNext/>
      <w:numPr>
        <w:numId w:val="8"/>
      </w:numPr>
      <w:spacing w:after="0" w:line="240" w:lineRule="auto"/>
      <w:outlineLvl w:val="0"/>
    </w:pPr>
    <w:rPr>
      <w:rFonts w:ascii="Arial" w:hAnsi="Arial"/>
      <w:b/>
      <w:sz w:val="20"/>
      <w:szCs w:val="20"/>
      <w:lang w:eastAsia="pt-BR"/>
    </w:rPr>
  </w:style>
  <w:style w:type="paragraph" w:styleId="Ttulo2">
    <w:name w:val="heading 2"/>
    <w:basedOn w:val="Normal"/>
    <w:next w:val="Normal"/>
    <w:link w:val="Ttulo2Char"/>
    <w:uiPriority w:val="99"/>
    <w:qFormat/>
    <w:rsid w:val="008569AA"/>
    <w:pPr>
      <w:keepNext/>
      <w:widowControl w:val="0"/>
      <w:numPr>
        <w:ilvl w:val="1"/>
        <w:numId w:val="8"/>
      </w:numPr>
      <w:spacing w:after="0" w:line="240" w:lineRule="auto"/>
      <w:jc w:val="both"/>
      <w:outlineLvl w:val="1"/>
    </w:pPr>
    <w:rPr>
      <w:rFonts w:ascii="Arial" w:hAnsi="Arial"/>
      <w:b/>
      <w:snapToGrid w:val="0"/>
      <w:sz w:val="20"/>
      <w:szCs w:val="20"/>
      <w:lang w:eastAsia="pt-BR"/>
    </w:rPr>
  </w:style>
  <w:style w:type="paragraph" w:styleId="Ttulo3">
    <w:name w:val="heading 3"/>
    <w:basedOn w:val="Ttulo2"/>
    <w:next w:val="Normal"/>
    <w:link w:val="Ttulo3Char"/>
    <w:uiPriority w:val="99"/>
    <w:qFormat/>
    <w:rsid w:val="008569AA"/>
    <w:pPr>
      <w:numPr>
        <w:ilvl w:val="2"/>
      </w:numPr>
      <w:outlineLvl w:val="2"/>
    </w:pPr>
    <w:rPr>
      <w:b w:val="0"/>
    </w:rPr>
  </w:style>
  <w:style w:type="paragraph" w:styleId="Ttulo4">
    <w:name w:val="heading 4"/>
    <w:basedOn w:val="Normal"/>
    <w:next w:val="Normal"/>
    <w:link w:val="Ttulo4Char"/>
    <w:uiPriority w:val="99"/>
    <w:qFormat/>
    <w:rsid w:val="008569AA"/>
    <w:pPr>
      <w:keepNext/>
      <w:numPr>
        <w:ilvl w:val="3"/>
        <w:numId w:val="8"/>
      </w:numPr>
      <w:spacing w:after="0" w:line="240" w:lineRule="auto"/>
      <w:outlineLvl w:val="3"/>
    </w:pPr>
    <w:rPr>
      <w:rFonts w:ascii="Arial" w:hAnsi="Arial"/>
      <w:b/>
      <w:sz w:val="20"/>
      <w:szCs w:val="20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9"/>
    <w:rsid w:val="008569AA"/>
    <w:rPr>
      <w:rFonts w:ascii="Arial" w:hAnsi="Arial"/>
      <w:b/>
      <w:sz w:val="20"/>
      <w:szCs w:val="20"/>
    </w:rPr>
  </w:style>
  <w:style w:type="character" w:customStyle="1" w:styleId="Ttulo2Char">
    <w:name w:val="Título 2 Char"/>
    <w:basedOn w:val="Fontepargpadro"/>
    <w:link w:val="Ttulo2"/>
    <w:uiPriority w:val="99"/>
    <w:rsid w:val="008569AA"/>
    <w:rPr>
      <w:rFonts w:ascii="Arial" w:hAnsi="Arial"/>
      <w:b/>
      <w:snapToGrid w:val="0"/>
      <w:sz w:val="20"/>
      <w:szCs w:val="20"/>
    </w:rPr>
  </w:style>
  <w:style w:type="character" w:customStyle="1" w:styleId="Ttulo3Char">
    <w:name w:val="Título 3 Char"/>
    <w:basedOn w:val="Fontepargpadro"/>
    <w:link w:val="Ttulo3"/>
    <w:uiPriority w:val="99"/>
    <w:rsid w:val="008569AA"/>
    <w:rPr>
      <w:rFonts w:ascii="Arial" w:hAnsi="Arial"/>
      <w:snapToGrid w:val="0"/>
      <w:sz w:val="20"/>
      <w:szCs w:val="20"/>
    </w:rPr>
  </w:style>
  <w:style w:type="character" w:customStyle="1" w:styleId="Ttulo4Char">
    <w:name w:val="Título 4 Char"/>
    <w:basedOn w:val="Fontepargpadro"/>
    <w:link w:val="Ttulo4"/>
    <w:uiPriority w:val="99"/>
    <w:rsid w:val="008569AA"/>
    <w:rPr>
      <w:rFonts w:ascii="Arial" w:hAnsi="Arial"/>
      <w:b/>
      <w:sz w:val="20"/>
      <w:szCs w:val="20"/>
    </w:rPr>
  </w:style>
  <w:style w:type="paragraph" w:styleId="Ttulo">
    <w:name w:val="Title"/>
    <w:basedOn w:val="Normal"/>
    <w:link w:val="TtuloChar"/>
    <w:autoRedefine/>
    <w:uiPriority w:val="99"/>
    <w:qFormat/>
    <w:rsid w:val="008569AA"/>
    <w:pPr>
      <w:spacing w:after="0" w:line="240" w:lineRule="auto"/>
      <w:jc w:val="center"/>
    </w:pPr>
    <w:rPr>
      <w:rFonts w:ascii="Times New Roman" w:hAnsi="Times New Roman"/>
      <w:b/>
      <w:bCs/>
      <w:sz w:val="28"/>
      <w:szCs w:val="28"/>
      <w:lang w:eastAsia="pt-BR"/>
    </w:rPr>
  </w:style>
  <w:style w:type="character" w:customStyle="1" w:styleId="TtuloChar">
    <w:name w:val="Título Char"/>
    <w:basedOn w:val="Fontepargpadro"/>
    <w:link w:val="Ttulo"/>
    <w:uiPriority w:val="99"/>
    <w:rsid w:val="008569AA"/>
    <w:rPr>
      <w:rFonts w:ascii="Times New Roman" w:hAnsi="Times New Roman"/>
      <w:b/>
      <w:bCs/>
      <w:sz w:val="28"/>
      <w:szCs w:val="28"/>
    </w:rPr>
  </w:style>
  <w:style w:type="paragraph" w:styleId="PargrafodaLista">
    <w:name w:val="List Paragraph"/>
    <w:basedOn w:val="Normal"/>
    <w:uiPriority w:val="99"/>
    <w:qFormat/>
    <w:rsid w:val="008569AA"/>
    <w:pPr>
      <w:ind w:left="720"/>
      <w:contextualSpacing/>
    </w:pPr>
  </w:style>
  <w:style w:type="paragraph" w:styleId="CabealhodoSumrio">
    <w:name w:val="TOC Heading"/>
    <w:basedOn w:val="Ttulo1"/>
    <w:next w:val="Normal"/>
    <w:uiPriority w:val="39"/>
    <w:unhideWhenUsed/>
    <w:qFormat/>
    <w:rsid w:val="008569AA"/>
    <w:pPr>
      <w:keepLines/>
      <w:numPr>
        <w:numId w:val="0"/>
      </w:numPr>
      <w:spacing w:before="480" w:line="276" w:lineRule="auto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  <w:lang w:eastAsia="en-US"/>
    </w:rPr>
  </w:style>
  <w:style w:type="paragraph" w:styleId="NormalWeb">
    <w:name w:val="Normal (Web)"/>
    <w:basedOn w:val="Normal"/>
    <w:uiPriority w:val="99"/>
    <w:unhideWhenUsed/>
    <w:rsid w:val="008826E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8826E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826ED"/>
    <w:rPr>
      <w:lang w:eastAsia="en-US"/>
    </w:rPr>
  </w:style>
  <w:style w:type="paragraph" w:styleId="Rodap">
    <w:name w:val="footer"/>
    <w:basedOn w:val="Normal"/>
    <w:link w:val="RodapChar"/>
    <w:uiPriority w:val="99"/>
    <w:unhideWhenUsed/>
    <w:rsid w:val="008826E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826ED"/>
    <w:rPr>
      <w:lang w:eastAsia="en-US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8826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826ED"/>
    <w:rPr>
      <w:rFonts w:ascii="Tahoma" w:hAnsi="Tahoma" w:cs="Tahoma"/>
      <w:sz w:val="16"/>
      <w:szCs w:val="16"/>
      <w:lang w:eastAsia="en-US"/>
    </w:rPr>
  </w:style>
  <w:style w:type="character" w:customStyle="1" w:styleId="apple-converted-space">
    <w:name w:val="apple-converted-space"/>
    <w:basedOn w:val="Fontepargpadro"/>
    <w:rsid w:val="00A469BA"/>
  </w:style>
  <w:style w:type="character" w:styleId="nfase">
    <w:name w:val="Emphasis"/>
    <w:basedOn w:val="Fontepargpadro"/>
    <w:uiPriority w:val="20"/>
    <w:qFormat/>
    <w:locked/>
    <w:rsid w:val="00074A3E"/>
    <w:rPr>
      <w:i/>
      <w:iCs/>
    </w:rPr>
  </w:style>
  <w:style w:type="paragraph" w:styleId="Textodenotaderodap">
    <w:name w:val="footnote text"/>
    <w:basedOn w:val="Normal"/>
    <w:link w:val="TextodenotaderodapChar"/>
    <w:uiPriority w:val="99"/>
    <w:unhideWhenUsed/>
    <w:rsid w:val="00C050CF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rsid w:val="00C050CF"/>
    <w:rPr>
      <w:sz w:val="20"/>
      <w:szCs w:val="20"/>
      <w:lang w:eastAsia="en-US"/>
    </w:rPr>
  </w:style>
  <w:style w:type="character" w:styleId="Refdenotaderodap">
    <w:name w:val="footnote reference"/>
    <w:basedOn w:val="Fontepargpadro"/>
    <w:uiPriority w:val="99"/>
    <w:semiHidden/>
    <w:unhideWhenUsed/>
    <w:rsid w:val="00C050CF"/>
    <w:rPr>
      <w:vertAlign w:val="superscript"/>
    </w:rPr>
  </w:style>
  <w:style w:type="paragraph" w:styleId="Legenda">
    <w:name w:val="caption"/>
    <w:basedOn w:val="Normal"/>
    <w:next w:val="Normal"/>
    <w:unhideWhenUsed/>
    <w:qFormat/>
    <w:locked/>
    <w:rsid w:val="009B3B66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Nmerodepgina">
    <w:name w:val="page number"/>
    <w:basedOn w:val="Fontepargpadro"/>
    <w:uiPriority w:val="99"/>
    <w:semiHidden/>
    <w:unhideWhenUsed/>
    <w:rsid w:val="00636D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439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image" Target="media/image9.jp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gif"/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4E4C0CC-A620-4AAC-815C-6B1C4A6DE4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11</Pages>
  <Words>2485</Words>
  <Characters>13424</Characters>
  <Application>Microsoft Office Word</Application>
  <DocSecurity>0</DocSecurity>
  <Lines>111</Lines>
  <Paragraphs>31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DOUGLAS</dc:creator>
  <cp:lastModifiedBy>Quanta</cp:lastModifiedBy>
  <cp:revision>3</cp:revision>
  <cp:lastPrinted>2016-11-13T23:13:00Z</cp:lastPrinted>
  <dcterms:created xsi:type="dcterms:W3CDTF">2016-12-20T14:07:00Z</dcterms:created>
  <dcterms:modified xsi:type="dcterms:W3CDTF">2016-12-20T14:28:00Z</dcterms:modified>
</cp:coreProperties>
</file>